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F3D624" w14:textId="77777777" w:rsidR="004C2412" w:rsidRDefault="00CD36CD" w:rsidP="00CD36CD">
      <w:pPr>
        <w:pStyle w:val="Title"/>
      </w:pPr>
      <w:r>
        <w:t>ME-449 Final Project Submission</w:t>
      </w:r>
    </w:p>
    <w:p w14:paraId="116B11AD" w14:textId="77777777" w:rsidR="00CD36CD" w:rsidRDefault="00CD36CD" w:rsidP="00CD36CD"/>
    <w:p w14:paraId="5391D138" w14:textId="77777777" w:rsidR="00CD36CD" w:rsidRDefault="00CD36CD" w:rsidP="00CD36CD"/>
    <w:p w14:paraId="1C14341A" w14:textId="77777777" w:rsidR="00CD36CD" w:rsidRDefault="00CD36CD" w:rsidP="00CD36CD"/>
    <w:p w14:paraId="5D00EEA9" w14:textId="77777777" w:rsidR="00CD36CD" w:rsidRDefault="00CD36CD" w:rsidP="00CD36CD"/>
    <w:p w14:paraId="07D0C481" w14:textId="77777777" w:rsidR="00CD36CD" w:rsidRDefault="00CD36CD" w:rsidP="00CD36CD"/>
    <w:p w14:paraId="6F0F4D0C" w14:textId="77777777" w:rsidR="00CD36CD" w:rsidRDefault="00CD36CD" w:rsidP="00CD36CD"/>
    <w:p w14:paraId="390BAA70" w14:textId="77777777" w:rsidR="00CD36CD" w:rsidRDefault="00CD36CD" w:rsidP="00CD36CD"/>
    <w:p w14:paraId="0F9665E1" w14:textId="77777777" w:rsidR="00CD36CD" w:rsidRDefault="00CD36CD" w:rsidP="00CD36CD"/>
    <w:p w14:paraId="17CF1E64" w14:textId="77777777" w:rsidR="00CD36CD" w:rsidRDefault="00CD36CD" w:rsidP="00CD36CD"/>
    <w:p w14:paraId="7FCD97E6" w14:textId="77777777" w:rsidR="00CD36CD" w:rsidRDefault="00CD36CD" w:rsidP="00CD36CD"/>
    <w:p w14:paraId="0D494DE4" w14:textId="77777777" w:rsidR="00CD36CD" w:rsidRDefault="00CD36CD" w:rsidP="00CD36CD"/>
    <w:p w14:paraId="503DD6B4" w14:textId="77777777" w:rsidR="00CD36CD" w:rsidRDefault="00CD36CD" w:rsidP="00CD36CD"/>
    <w:p w14:paraId="6F629E0A" w14:textId="77777777" w:rsidR="00CD36CD" w:rsidRDefault="00CD36CD" w:rsidP="00CD36CD"/>
    <w:p w14:paraId="3555DFFE" w14:textId="77777777" w:rsidR="00CD36CD" w:rsidRDefault="00CD36CD" w:rsidP="00CD36CD"/>
    <w:p w14:paraId="3A7EDE94" w14:textId="77777777" w:rsidR="00CD36CD" w:rsidRDefault="00CD36CD" w:rsidP="00CD36CD"/>
    <w:p w14:paraId="302D9C4C" w14:textId="77777777" w:rsidR="00CD36CD" w:rsidRDefault="00CD36CD" w:rsidP="00CD36CD"/>
    <w:p w14:paraId="60D1E2DA" w14:textId="77777777" w:rsidR="00CD36CD" w:rsidRDefault="00CD36CD" w:rsidP="00CD36CD"/>
    <w:p w14:paraId="6EF8BDD4" w14:textId="77777777" w:rsidR="00CD36CD" w:rsidRDefault="00CD36CD" w:rsidP="00CD36CD"/>
    <w:p w14:paraId="579758CA" w14:textId="77777777" w:rsidR="00CD36CD" w:rsidRDefault="00CD36CD" w:rsidP="00CD36CD"/>
    <w:p w14:paraId="64361113" w14:textId="77777777" w:rsidR="00CD36CD" w:rsidRDefault="00CD36CD" w:rsidP="00CD36CD"/>
    <w:p w14:paraId="093A01FD" w14:textId="77777777" w:rsidR="00CD36CD" w:rsidRDefault="00CD36CD" w:rsidP="00CD36CD"/>
    <w:p w14:paraId="116AF299" w14:textId="77777777" w:rsidR="00CD36CD" w:rsidRDefault="00CD36CD" w:rsidP="00CD36CD"/>
    <w:p w14:paraId="4EE98716" w14:textId="77777777" w:rsidR="00CD36CD" w:rsidRDefault="00CD36CD" w:rsidP="00CD36CD"/>
    <w:p w14:paraId="6FF036F9" w14:textId="77777777" w:rsidR="00CD36CD" w:rsidRDefault="00CD36CD" w:rsidP="00CD36CD"/>
    <w:p w14:paraId="6D79E272" w14:textId="77777777" w:rsidR="00CD36CD" w:rsidRDefault="00CD36CD" w:rsidP="00CD36CD"/>
    <w:p w14:paraId="77F11025" w14:textId="77777777" w:rsidR="00CD36CD" w:rsidRDefault="00CD36CD" w:rsidP="00CD36CD"/>
    <w:p w14:paraId="76054876" w14:textId="77777777" w:rsidR="00CD36CD" w:rsidRDefault="00CD36CD" w:rsidP="00CD36CD">
      <w:pPr>
        <w:jc w:val="right"/>
      </w:pPr>
      <w:r>
        <w:t>Austin Lawrence</w:t>
      </w:r>
    </w:p>
    <w:p w14:paraId="43B9BBCC" w14:textId="77777777" w:rsidR="00CD36CD" w:rsidRDefault="00CD36CD" w:rsidP="00CD36CD">
      <w:pPr>
        <w:jc w:val="right"/>
      </w:pPr>
      <w:r>
        <w:t>Dr. Kevin Lynch</w:t>
      </w:r>
    </w:p>
    <w:p w14:paraId="47664E5C" w14:textId="77777777" w:rsidR="00CD36CD" w:rsidRDefault="00CD36CD" w:rsidP="00CD36CD">
      <w:pPr>
        <w:jc w:val="right"/>
      </w:pPr>
      <w:r>
        <w:t>12/10/2014</w:t>
      </w:r>
    </w:p>
    <w:p w14:paraId="326EDF09" w14:textId="77777777" w:rsidR="00CD36CD" w:rsidRDefault="0068677A" w:rsidP="00CD36CD">
      <w:pPr>
        <w:pStyle w:val="Heading1"/>
      </w:pPr>
      <w:r>
        <w:lastRenderedPageBreak/>
        <w:t xml:space="preserve">1) </w:t>
      </w:r>
      <w:r w:rsidR="00CD36CD">
        <w:t>Implement an A* path planner.  It will accept graph G as input, which contains N nodes and E edges.  It should return a set of nodes, which represents the shortest path.  If there is no solution, it must indicate so.</w:t>
      </w:r>
    </w:p>
    <w:p w14:paraId="626F3848" w14:textId="77777777" w:rsidR="00CD36CD" w:rsidRDefault="00CD36CD" w:rsidP="00CD36CD"/>
    <w:p w14:paraId="5FCEFE17" w14:textId="323ACE70" w:rsidR="00F30654" w:rsidRDefault="00514DFF" w:rsidP="00982B01">
      <w:pPr>
        <w:ind w:firstLine="360"/>
      </w:pPr>
      <w:r>
        <w:t>Please see attached code for A* implementation</w:t>
      </w:r>
      <w:r w:rsidR="00F30654">
        <w:t xml:space="preserve">.  </w:t>
      </w:r>
      <w:r w:rsidR="00C85364">
        <w:t xml:space="preserve">Upon running, a random map will be generated and a solution attempted.  </w:t>
      </w:r>
      <w:r w:rsidR="00F30654">
        <w:t>A summary of functions is as follows:</w:t>
      </w:r>
    </w:p>
    <w:p w14:paraId="22F6B3B1" w14:textId="77777777" w:rsidR="00F30654" w:rsidRPr="00963540" w:rsidRDefault="00F30654" w:rsidP="00F30654">
      <w:pPr>
        <w:pStyle w:val="ListParagraph"/>
        <w:numPr>
          <w:ilvl w:val="0"/>
          <w:numId w:val="1"/>
        </w:numPr>
        <w:rPr>
          <w:b/>
        </w:rPr>
      </w:pPr>
      <w:proofErr w:type="spellStart"/>
      <w:proofErr w:type="gramStart"/>
      <w:r w:rsidRPr="00963540">
        <w:rPr>
          <w:b/>
        </w:rPr>
        <w:t>createTargets</w:t>
      </w:r>
      <w:proofErr w:type="spellEnd"/>
      <w:proofErr w:type="gramEnd"/>
      <w:r w:rsidRPr="00963540">
        <w:rPr>
          <w:b/>
        </w:rPr>
        <w:t>(size)</w:t>
      </w:r>
    </w:p>
    <w:p w14:paraId="0AC8F013" w14:textId="216EF08A" w:rsidR="00963540" w:rsidRDefault="00963540" w:rsidP="00963540">
      <w:pPr>
        <w:pStyle w:val="ListParagraph"/>
        <w:numPr>
          <w:ilvl w:val="1"/>
          <w:numId w:val="1"/>
        </w:numPr>
      </w:pPr>
      <w:proofErr w:type="gramStart"/>
      <w:r>
        <w:t>randomly</w:t>
      </w:r>
      <w:proofErr w:type="gramEnd"/>
      <w:r>
        <w:t xml:space="preserve"> places a start node and finish node</w:t>
      </w:r>
    </w:p>
    <w:p w14:paraId="6D584006" w14:textId="77777777" w:rsidR="00F30654" w:rsidRPr="00262D95" w:rsidRDefault="00F30654" w:rsidP="00F30654">
      <w:pPr>
        <w:pStyle w:val="ListParagraph"/>
        <w:numPr>
          <w:ilvl w:val="0"/>
          <w:numId w:val="1"/>
        </w:numPr>
        <w:rPr>
          <w:b/>
        </w:rPr>
      </w:pPr>
      <w:proofErr w:type="spellStart"/>
      <w:proofErr w:type="gramStart"/>
      <w:r w:rsidRPr="00262D95">
        <w:rPr>
          <w:b/>
        </w:rPr>
        <w:t>createObstacles</w:t>
      </w:r>
      <w:proofErr w:type="spellEnd"/>
      <w:proofErr w:type="gramEnd"/>
      <w:r w:rsidRPr="00262D95">
        <w:rPr>
          <w:b/>
        </w:rPr>
        <w:t>(size, targets, quantity)</w:t>
      </w:r>
    </w:p>
    <w:p w14:paraId="380EA11F" w14:textId="2447E493" w:rsidR="00963540" w:rsidRDefault="00963540" w:rsidP="00963540">
      <w:pPr>
        <w:pStyle w:val="ListParagraph"/>
        <w:numPr>
          <w:ilvl w:val="1"/>
          <w:numId w:val="1"/>
        </w:numPr>
      </w:pPr>
      <w:proofErr w:type="gramStart"/>
      <w:r>
        <w:t>randomly</w:t>
      </w:r>
      <w:proofErr w:type="gramEnd"/>
      <w:r>
        <w:t xml:space="preserve"> places obstacles and avoids intersecting the output of </w:t>
      </w:r>
      <w:proofErr w:type="spellStart"/>
      <w:r>
        <w:t>createTargets</w:t>
      </w:r>
      <w:proofErr w:type="spellEnd"/>
      <w:r>
        <w:t>()</w:t>
      </w:r>
    </w:p>
    <w:p w14:paraId="6D9D2541" w14:textId="77777777" w:rsidR="00F30654" w:rsidRPr="00262D95" w:rsidRDefault="00F30654" w:rsidP="00F30654">
      <w:pPr>
        <w:pStyle w:val="ListParagraph"/>
        <w:numPr>
          <w:ilvl w:val="0"/>
          <w:numId w:val="1"/>
        </w:numPr>
        <w:rPr>
          <w:b/>
        </w:rPr>
      </w:pPr>
      <w:proofErr w:type="spellStart"/>
      <w:proofErr w:type="gramStart"/>
      <w:r w:rsidRPr="00262D95">
        <w:rPr>
          <w:b/>
        </w:rPr>
        <w:t>checkIntersection</w:t>
      </w:r>
      <w:proofErr w:type="spellEnd"/>
      <w:proofErr w:type="gramEnd"/>
      <w:r w:rsidRPr="00262D95">
        <w:rPr>
          <w:b/>
        </w:rPr>
        <w:t xml:space="preserve">(targets, </w:t>
      </w:r>
      <w:proofErr w:type="spellStart"/>
      <w:r w:rsidRPr="00262D95">
        <w:rPr>
          <w:b/>
        </w:rPr>
        <w:t>nodeX</w:t>
      </w:r>
      <w:proofErr w:type="spellEnd"/>
      <w:r w:rsidRPr="00262D95">
        <w:rPr>
          <w:b/>
        </w:rPr>
        <w:t xml:space="preserve">, </w:t>
      </w:r>
      <w:proofErr w:type="spellStart"/>
      <w:r w:rsidRPr="00262D95">
        <w:rPr>
          <w:b/>
        </w:rPr>
        <w:t>nodeY</w:t>
      </w:r>
      <w:proofErr w:type="spellEnd"/>
      <w:r w:rsidRPr="00262D95">
        <w:rPr>
          <w:b/>
        </w:rPr>
        <w:t xml:space="preserve">, </w:t>
      </w:r>
      <w:proofErr w:type="spellStart"/>
      <w:r w:rsidRPr="00262D95">
        <w:rPr>
          <w:b/>
        </w:rPr>
        <w:t>nodeRadius</w:t>
      </w:r>
      <w:proofErr w:type="spellEnd"/>
      <w:r w:rsidRPr="00262D95">
        <w:rPr>
          <w:b/>
        </w:rPr>
        <w:t>)</w:t>
      </w:r>
    </w:p>
    <w:p w14:paraId="7518ABB9" w14:textId="4E80CD9E" w:rsidR="00963540" w:rsidRDefault="00963540" w:rsidP="00963540">
      <w:pPr>
        <w:pStyle w:val="ListParagraph"/>
        <w:numPr>
          <w:ilvl w:val="1"/>
          <w:numId w:val="1"/>
        </w:numPr>
      </w:pPr>
      <w:r>
        <w:t>Evaluates intersections between obstacles and node points</w:t>
      </w:r>
    </w:p>
    <w:p w14:paraId="40AB3137" w14:textId="77777777" w:rsidR="00CD36CD" w:rsidRPr="00262D95" w:rsidRDefault="00F30654" w:rsidP="00F30654">
      <w:pPr>
        <w:pStyle w:val="ListParagraph"/>
        <w:numPr>
          <w:ilvl w:val="0"/>
          <w:numId w:val="1"/>
        </w:numPr>
        <w:rPr>
          <w:b/>
        </w:rPr>
      </w:pPr>
      <w:proofErr w:type="spellStart"/>
      <w:proofErr w:type="gramStart"/>
      <w:r w:rsidRPr="00262D95">
        <w:rPr>
          <w:b/>
        </w:rPr>
        <w:t>createNodes</w:t>
      </w:r>
      <w:proofErr w:type="spellEnd"/>
      <w:proofErr w:type="gramEnd"/>
      <w:r w:rsidRPr="00262D95">
        <w:rPr>
          <w:b/>
        </w:rPr>
        <w:t>(size, obstacles, quantity)</w:t>
      </w:r>
    </w:p>
    <w:p w14:paraId="3E5D1884" w14:textId="370A9F0E" w:rsidR="00963540" w:rsidRDefault="00963540" w:rsidP="00963540">
      <w:pPr>
        <w:pStyle w:val="ListParagraph"/>
        <w:numPr>
          <w:ilvl w:val="1"/>
          <w:numId w:val="1"/>
        </w:numPr>
      </w:pPr>
      <w:r>
        <w:t xml:space="preserve">Places nodes that the robot may move to.  Checks for intersections with obstacles before placing.  Accounts for robot radius.  </w:t>
      </w:r>
    </w:p>
    <w:p w14:paraId="028BD58A" w14:textId="77777777" w:rsidR="00F30654" w:rsidRPr="00262D95" w:rsidRDefault="00F30654" w:rsidP="00F30654">
      <w:pPr>
        <w:pStyle w:val="ListParagraph"/>
        <w:numPr>
          <w:ilvl w:val="0"/>
          <w:numId w:val="1"/>
        </w:numPr>
        <w:rPr>
          <w:b/>
        </w:rPr>
      </w:pPr>
      <w:proofErr w:type="spellStart"/>
      <w:proofErr w:type="gramStart"/>
      <w:r w:rsidRPr="00262D95">
        <w:rPr>
          <w:b/>
        </w:rPr>
        <w:t>createEdges</w:t>
      </w:r>
      <w:proofErr w:type="spellEnd"/>
      <w:proofErr w:type="gramEnd"/>
      <w:r w:rsidRPr="00262D95">
        <w:rPr>
          <w:b/>
        </w:rPr>
        <w:t>(nodes, obstacles, targets)</w:t>
      </w:r>
    </w:p>
    <w:p w14:paraId="2D84A73E" w14:textId="5510B01E" w:rsidR="00963540" w:rsidRDefault="00963540" w:rsidP="00963540">
      <w:pPr>
        <w:pStyle w:val="ListParagraph"/>
        <w:numPr>
          <w:ilvl w:val="1"/>
          <w:numId w:val="1"/>
        </w:numPr>
      </w:pPr>
      <w:r>
        <w:t>Evaluates intersections between two candidate nodes and plots if no intersection occurs.  Uses convex hulls to determine intersections.  Returns a dictionary of nodes and their possible paths.</w:t>
      </w:r>
    </w:p>
    <w:p w14:paraId="498BB858" w14:textId="77777777" w:rsidR="00F30654" w:rsidRPr="00262D95" w:rsidRDefault="00F30654" w:rsidP="00F30654">
      <w:pPr>
        <w:pStyle w:val="ListParagraph"/>
        <w:numPr>
          <w:ilvl w:val="0"/>
          <w:numId w:val="1"/>
        </w:numPr>
        <w:rPr>
          <w:b/>
        </w:rPr>
      </w:pPr>
      <w:proofErr w:type="spellStart"/>
      <w:proofErr w:type="gramStart"/>
      <w:r w:rsidRPr="00262D95">
        <w:rPr>
          <w:b/>
        </w:rPr>
        <w:t>evalHeuristic</w:t>
      </w:r>
      <w:proofErr w:type="spellEnd"/>
      <w:proofErr w:type="gramEnd"/>
      <w:r w:rsidRPr="00262D95">
        <w:rPr>
          <w:b/>
        </w:rPr>
        <w:t>(</w:t>
      </w:r>
      <w:proofErr w:type="spellStart"/>
      <w:r w:rsidRPr="00262D95">
        <w:rPr>
          <w:b/>
        </w:rPr>
        <w:t>current,goal</w:t>
      </w:r>
      <w:proofErr w:type="spellEnd"/>
      <w:r w:rsidRPr="00262D95">
        <w:rPr>
          <w:b/>
        </w:rPr>
        <w:t>)</w:t>
      </w:r>
    </w:p>
    <w:p w14:paraId="7C414A62" w14:textId="15DA1DFD" w:rsidR="00963540" w:rsidRDefault="00963540" w:rsidP="00963540">
      <w:pPr>
        <w:pStyle w:val="ListParagraph"/>
        <w:numPr>
          <w:ilvl w:val="1"/>
          <w:numId w:val="1"/>
        </w:numPr>
      </w:pPr>
      <w:r>
        <w:t>Evaluates the Euclidian distance between two points</w:t>
      </w:r>
    </w:p>
    <w:p w14:paraId="102BDE11" w14:textId="77777777" w:rsidR="00F30654" w:rsidRPr="00262D95" w:rsidRDefault="00F30654" w:rsidP="00F30654">
      <w:pPr>
        <w:pStyle w:val="ListParagraph"/>
        <w:numPr>
          <w:ilvl w:val="0"/>
          <w:numId w:val="1"/>
        </w:numPr>
        <w:rPr>
          <w:b/>
        </w:rPr>
      </w:pPr>
      <w:proofErr w:type="spellStart"/>
      <w:proofErr w:type="gramStart"/>
      <w:r w:rsidRPr="00262D95">
        <w:rPr>
          <w:b/>
        </w:rPr>
        <w:t>evalTrueCost</w:t>
      </w:r>
      <w:proofErr w:type="spellEnd"/>
      <w:proofErr w:type="gramEnd"/>
      <w:r w:rsidRPr="00262D95">
        <w:rPr>
          <w:b/>
        </w:rPr>
        <w:t xml:space="preserve">(current, target, </w:t>
      </w:r>
      <w:proofErr w:type="spellStart"/>
      <w:r w:rsidRPr="00262D95">
        <w:rPr>
          <w:b/>
        </w:rPr>
        <w:t>priorCost</w:t>
      </w:r>
      <w:proofErr w:type="spellEnd"/>
      <w:r w:rsidRPr="00262D95">
        <w:rPr>
          <w:b/>
        </w:rPr>
        <w:t>)</w:t>
      </w:r>
    </w:p>
    <w:p w14:paraId="6BBD41CF" w14:textId="5692864D" w:rsidR="00963540" w:rsidRDefault="00963540" w:rsidP="00963540">
      <w:pPr>
        <w:pStyle w:val="ListParagraph"/>
        <w:numPr>
          <w:ilvl w:val="1"/>
          <w:numId w:val="1"/>
        </w:numPr>
      </w:pPr>
      <w:proofErr w:type="spellStart"/>
      <w:r>
        <w:t>Evalutes</w:t>
      </w:r>
      <w:proofErr w:type="spellEnd"/>
      <w:r>
        <w:t xml:space="preserve"> the heuristic cost + expended cost</w:t>
      </w:r>
    </w:p>
    <w:p w14:paraId="7DF2F156" w14:textId="77777777" w:rsidR="00F30654" w:rsidRPr="00262D95" w:rsidRDefault="00F30654" w:rsidP="00F30654">
      <w:pPr>
        <w:pStyle w:val="ListParagraph"/>
        <w:numPr>
          <w:ilvl w:val="0"/>
          <w:numId w:val="1"/>
        </w:numPr>
        <w:rPr>
          <w:b/>
        </w:rPr>
      </w:pPr>
      <w:proofErr w:type="spellStart"/>
      <w:proofErr w:type="gramStart"/>
      <w:r w:rsidRPr="00262D95">
        <w:rPr>
          <w:b/>
        </w:rPr>
        <w:t>aStar</w:t>
      </w:r>
      <w:proofErr w:type="spellEnd"/>
      <w:proofErr w:type="gramEnd"/>
      <w:r w:rsidRPr="00262D95">
        <w:rPr>
          <w:b/>
        </w:rPr>
        <w:t>(nodes, targets, edges)</w:t>
      </w:r>
    </w:p>
    <w:p w14:paraId="4E372B96" w14:textId="6C361A61" w:rsidR="00963540" w:rsidRDefault="00262D95" w:rsidP="00963540">
      <w:pPr>
        <w:pStyle w:val="ListParagraph"/>
        <w:numPr>
          <w:ilvl w:val="1"/>
          <w:numId w:val="1"/>
        </w:numPr>
      </w:pPr>
      <w:r>
        <w:t>Selects a node, evaluates the cost of its neighbors, chooses from a list on the next best node to expand.  Continue until heuristic = 0 or no solution found.</w:t>
      </w:r>
    </w:p>
    <w:p w14:paraId="11323CDD" w14:textId="77777777" w:rsidR="007A5E7E" w:rsidRDefault="007A5E7E">
      <w:pPr>
        <w:spacing w:before="0" w:after="0"/>
        <w:rPr>
          <w:rFonts w:asciiTheme="majorHAnsi" w:eastAsiaTheme="majorEastAsia" w:hAnsiTheme="majorHAnsi" w:cstheme="majorBidi"/>
          <w:b/>
          <w:bCs/>
          <w:color w:val="345A8A" w:themeColor="accent1" w:themeShade="B5"/>
          <w:sz w:val="32"/>
          <w:szCs w:val="32"/>
        </w:rPr>
      </w:pPr>
      <w:r>
        <w:br w:type="page"/>
      </w:r>
    </w:p>
    <w:p w14:paraId="6C21752A" w14:textId="4A509A0A" w:rsidR="00CD36CD" w:rsidRDefault="0068677A" w:rsidP="00CD36CD">
      <w:pPr>
        <w:pStyle w:val="Heading1"/>
      </w:pPr>
      <w:r>
        <w:t xml:space="preserve">2) </w:t>
      </w:r>
      <w:r w:rsidR="00CD36CD">
        <w:t>Test A* in the case of a circular robot moving among N</w:t>
      </w:r>
      <w:bookmarkStart w:id="0" w:name="_GoBack"/>
      <w:bookmarkEnd w:id="0"/>
      <w:r w:rsidR="00CD36CD">
        <w:t xml:space="preserve"> circular obstacles in a 100 x 100 planar region.  Take as inputs: robot radius r, obstacle coordinates and radii, a list of candidate nodes, and start/finish nodes.  It must discard connections between nodes that collide.</w:t>
      </w:r>
      <w:r>
        <w:t xml:space="preserve">  Show a graphical output for one example.</w:t>
      </w:r>
    </w:p>
    <w:p w14:paraId="5A98AF16" w14:textId="77777777" w:rsidR="0068677A" w:rsidRDefault="0068677A" w:rsidP="0068677A"/>
    <w:p w14:paraId="150E7515" w14:textId="42DAA60C" w:rsidR="00C85364" w:rsidRDefault="00C85364" w:rsidP="00982B01">
      <w:pPr>
        <w:ind w:firstLine="720"/>
      </w:pPr>
      <w:r>
        <w:t xml:space="preserve">Upon manually inputting a list </w:t>
      </w:r>
      <w:r w:rsidR="000074BF">
        <w:t xml:space="preserve">of obstacles, usable nodes, </w:t>
      </w:r>
      <w:r>
        <w:t>start/finish nodes</w:t>
      </w:r>
      <w:r w:rsidR="000074BF">
        <w:t>, and a robot radius of 2</w:t>
      </w:r>
      <w:r>
        <w:t>, the following was generated:</w:t>
      </w:r>
    </w:p>
    <w:p w14:paraId="2F4315AF" w14:textId="77777777" w:rsidR="002D4014" w:rsidRDefault="002D4014" w:rsidP="0068677A"/>
    <w:tbl>
      <w:tblPr>
        <w:tblStyle w:val="TableGrid"/>
        <w:tblW w:w="0" w:type="auto"/>
        <w:tblLayout w:type="fixed"/>
        <w:tblLook w:val="04A0" w:firstRow="1" w:lastRow="0" w:firstColumn="1" w:lastColumn="0" w:noHBand="0" w:noVBand="1"/>
      </w:tblPr>
      <w:tblGrid>
        <w:gridCol w:w="5688"/>
        <w:gridCol w:w="3168"/>
      </w:tblGrid>
      <w:tr w:rsidR="002D4014" w14:paraId="5EA899B1" w14:textId="77777777" w:rsidTr="003E059E">
        <w:tc>
          <w:tcPr>
            <w:tcW w:w="5688" w:type="dxa"/>
          </w:tcPr>
          <w:p w14:paraId="2B69849F" w14:textId="553EB261" w:rsidR="002D4014" w:rsidRPr="003E059E" w:rsidRDefault="003E059E" w:rsidP="003E059E">
            <w:pPr>
              <w:jc w:val="center"/>
              <w:rPr>
                <w:b/>
                <w:sz w:val="22"/>
                <w:szCs w:val="22"/>
              </w:rPr>
            </w:pPr>
            <w:r w:rsidRPr="003E059E">
              <w:rPr>
                <w:b/>
                <w:sz w:val="22"/>
                <w:szCs w:val="22"/>
              </w:rPr>
              <w:t>Graphical Output</w:t>
            </w:r>
          </w:p>
        </w:tc>
        <w:tc>
          <w:tcPr>
            <w:tcW w:w="3168" w:type="dxa"/>
          </w:tcPr>
          <w:p w14:paraId="0A118F06" w14:textId="614E1CCF" w:rsidR="002D4014" w:rsidRPr="003E059E" w:rsidRDefault="003E059E" w:rsidP="003E059E">
            <w:pPr>
              <w:jc w:val="center"/>
              <w:rPr>
                <w:b/>
                <w:sz w:val="22"/>
                <w:szCs w:val="22"/>
              </w:rPr>
            </w:pPr>
            <w:r w:rsidRPr="003E059E">
              <w:rPr>
                <w:b/>
                <w:sz w:val="22"/>
                <w:szCs w:val="22"/>
              </w:rPr>
              <w:t>Terminal Output</w:t>
            </w:r>
          </w:p>
        </w:tc>
      </w:tr>
      <w:tr w:rsidR="003E059E" w14:paraId="69B1BE29" w14:textId="77777777" w:rsidTr="003E059E">
        <w:tc>
          <w:tcPr>
            <w:tcW w:w="5688" w:type="dxa"/>
          </w:tcPr>
          <w:p w14:paraId="051D0434" w14:textId="562252A7" w:rsidR="003E059E" w:rsidRDefault="003E059E" w:rsidP="0068677A">
            <w:r>
              <w:rPr>
                <w:noProof/>
              </w:rPr>
              <w:drawing>
                <wp:inline distT="0" distB="0" distL="0" distR="0" wp14:anchorId="7DC9B811" wp14:editId="7FA238CC">
                  <wp:extent cx="3657600" cy="3291840"/>
                  <wp:effectExtent l="0" t="0" r="0" b="1016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igure_7.png"/>
                          <pic:cNvPicPr/>
                        </pic:nvPicPr>
                        <pic:blipFill>
                          <a:blip r:embed="rId6">
                            <a:extLst>
                              <a:ext uri="{28A0092B-C50C-407E-A947-70E740481C1C}">
                                <a14:useLocalDpi xmlns:a14="http://schemas.microsoft.com/office/drawing/2010/main" val="0"/>
                              </a:ext>
                            </a:extLst>
                          </a:blip>
                          <a:stretch>
                            <a:fillRect/>
                          </a:stretch>
                        </pic:blipFill>
                        <pic:spPr>
                          <a:xfrm>
                            <a:off x="0" y="0"/>
                            <a:ext cx="3657600" cy="3291840"/>
                          </a:xfrm>
                          <a:prstGeom prst="rect">
                            <a:avLst/>
                          </a:prstGeom>
                        </pic:spPr>
                      </pic:pic>
                    </a:graphicData>
                  </a:graphic>
                </wp:inline>
              </w:drawing>
            </w:r>
          </w:p>
        </w:tc>
        <w:tc>
          <w:tcPr>
            <w:tcW w:w="3168" w:type="dxa"/>
          </w:tcPr>
          <w:p w14:paraId="34D4453B"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2D4014">
              <w:rPr>
                <w:rFonts w:ascii="Menlo Regular" w:hAnsi="Menlo Regular" w:cs="Menlo Regular"/>
                <w:color w:val="000000"/>
                <w:sz w:val="18"/>
                <w:szCs w:val="18"/>
              </w:rPr>
              <w:t>My path is:</w:t>
            </w:r>
          </w:p>
          <w:p w14:paraId="4E70B4B6"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[ 16</w:t>
            </w:r>
            <w:proofErr w:type="gramEnd"/>
            <w:r w:rsidRPr="002D4014">
              <w:rPr>
                <w:rFonts w:ascii="Menlo Regular" w:hAnsi="Menlo Regular" w:cs="Menlo Regular"/>
                <w:color w:val="000000"/>
                <w:sz w:val="18"/>
                <w:szCs w:val="18"/>
              </w:rPr>
              <w:t>.  86.]</w:t>
            </w:r>
          </w:p>
          <w:p w14:paraId="54D18082"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[ 11</w:t>
            </w:r>
            <w:proofErr w:type="gramEnd"/>
            <w:r w:rsidRPr="002D4014">
              <w:rPr>
                <w:rFonts w:ascii="Menlo Regular" w:hAnsi="Menlo Regular" w:cs="Menlo Regular"/>
                <w:color w:val="000000"/>
                <w:sz w:val="18"/>
                <w:szCs w:val="18"/>
              </w:rPr>
              <w:t>.  54.]</w:t>
            </w:r>
          </w:p>
          <w:p w14:paraId="043BE5A1"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[ 26</w:t>
            </w:r>
            <w:proofErr w:type="gramEnd"/>
            <w:r w:rsidRPr="002D4014">
              <w:rPr>
                <w:rFonts w:ascii="Menlo Regular" w:hAnsi="Menlo Regular" w:cs="Menlo Regular"/>
                <w:color w:val="000000"/>
                <w:sz w:val="18"/>
                <w:szCs w:val="18"/>
              </w:rPr>
              <w:t>.  26.]</w:t>
            </w:r>
          </w:p>
          <w:p w14:paraId="08E50245" w14:textId="77777777" w:rsidR="003E059E" w:rsidRPr="002D4014" w:rsidRDefault="003E059E" w:rsidP="00EE7FDD">
            <w:pPr>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[ 61</w:t>
            </w:r>
            <w:proofErr w:type="gramEnd"/>
            <w:r w:rsidRPr="002D4014">
              <w:rPr>
                <w:rFonts w:ascii="Menlo Regular" w:hAnsi="Menlo Regular" w:cs="Menlo Regular"/>
                <w:color w:val="000000"/>
                <w:sz w:val="18"/>
                <w:szCs w:val="18"/>
              </w:rPr>
              <w:t>.  12.]</w:t>
            </w:r>
          </w:p>
          <w:p w14:paraId="4536FDC1" w14:textId="77777777" w:rsidR="003E059E" w:rsidRPr="002D4014" w:rsidRDefault="003E059E" w:rsidP="0068677A">
            <w:pPr>
              <w:rPr>
                <w:sz w:val="18"/>
                <w:szCs w:val="18"/>
              </w:rPr>
            </w:pPr>
          </w:p>
        </w:tc>
      </w:tr>
      <w:tr w:rsidR="003E059E" w14:paraId="77F3DF86" w14:textId="77777777" w:rsidTr="003E059E">
        <w:tc>
          <w:tcPr>
            <w:tcW w:w="5688" w:type="dxa"/>
          </w:tcPr>
          <w:p w14:paraId="62D91E0F" w14:textId="5494CE0F" w:rsidR="003E059E" w:rsidRDefault="003E059E" w:rsidP="0068677A">
            <w:r>
              <w:rPr>
                <w:noProof/>
              </w:rPr>
              <w:drawing>
                <wp:inline distT="0" distB="0" distL="0" distR="0" wp14:anchorId="6BB1E9BE" wp14:editId="5F30D9B0">
                  <wp:extent cx="3657600" cy="3291840"/>
                  <wp:effectExtent l="0" t="0" r="0" b="1016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igure_5.png"/>
                          <pic:cNvPicPr/>
                        </pic:nvPicPr>
                        <pic:blipFill>
                          <a:blip r:embed="rId7">
                            <a:extLst>
                              <a:ext uri="{28A0092B-C50C-407E-A947-70E740481C1C}">
                                <a14:useLocalDpi xmlns:a14="http://schemas.microsoft.com/office/drawing/2010/main" val="0"/>
                              </a:ext>
                            </a:extLst>
                          </a:blip>
                          <a:stretch>
                            <a:fillRect/>
                          </a:stretch>
                        </pic:blipFill>
                        <pic:spPr>
                          <a:xfrm>
                            <a:off x="0" y="0"/>
                            <a:ext cx="3657600" cy="3291840"/>
                          </a:xfrm>
                          <a:prstGeom prst="rect">
                            <a:avLst/>
                          </a:prstGeom>
                        </pic:spPr>
                      </pic:pic>
                    </a:graphicData>
                  </a:graphic>
                </wp:inline>
              </w:drawing>
            </w:r>
          </w:p>
        </w:tc>
        <w:tc>
          <w:tcPr>
            <w:tcW w:w="3168" w:type="dxa"/>
          </w:tcPr>
          <w:p w14:paraId="5C0E7411"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2D4014">
              <w:rPr>
                <w:rFonts w:ascii="Menlo Regular" w:hAnsi="Menlo Regular" w:cs="Menlo Regular"/>
                <w:color w:val="000000"/>
                <w:sz w:val="18"/>
                <w:szCs w:val="18"/>
              </w:rPr>
              <w:t>My path is:</w:t>
            </w:r>
          </w:p>
          <w:p w14:paraId="3187890B"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5.91184783</w:t>
            </w:r>
            <w:proofErr w:type="gramEnd"/>
            <w:r w:rsidRPr="002D4014">
              <w:rPr>
                <w:rFonts w:ascii="Menlo Regular" w:hAnsi="Menlo Regular" w:cs="Menlo Regular"/>
                <w:color w:val="000000"/>
                <w:sz w:val="18"/>
                <w:szCs w:val="18"/>
              </w:rPr>
              <w:t xml:space="preserve">  88.40487498]</w:t>
            </w:r>
          </w:p>
          <w:p w14:paraId="37A12ECF"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[ 27.52115908</w:t>
            </w:r>
            <w:proofErr w:type="gramEnd"/>
            <w:r w:rsidRPr="002D4014">
              <w:rPr>
                <w:rFonts w:ascii="Menlo Regular" w:hAnsi="Menlo Regular" w:cs="Menlo Regular"/>
                <w:color w:val="000000"/>
                <w:sz w:val="18"/>
                <w:szCs w:val="18"/>
              </w:rPr>
              <w:t xml:space="preserve">  69.59576928]</w:t>
            </w:r>
          </w:p>
          <w:p w14:paraId="3D8D7D70"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[ 30.41988902</w:t>
            </w:r>
            <w:proofErr w:type="gramEnd"/>
            <w:r w:rsidRPr="002D4014">
              <w:rPr>
                <w:rFonts w:ascii="Menlo Regular" w:hAnsi="Menlo Regular" w:cs="Menlo Regular"/>
                <w:color w:val="000000"/>
                <w:sz w:val="18"/>
                <w:szCs w:val="18"/>
              </w:rPr>
              <w:t xml:space="preserve">  71.28556126]</w:t>
            </w:r>
          </w:p>
          <w:p w14:paraId="7811FB0A"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[ 33.40556593</w:t>
            </w:r>
            <w:proofErr w:type="gramEnd"/>
            <w:r w:rsidRPr="002D4014">
              <w:rPr>
                <w:rFonts w:ascii="Menlo Regular" w:hAnsi="Menlo Regular" w:cs="Menlo Regular"/>
                <w:color w:val="000000"/>
                <w:sz w:val="18"/>
                <w:szCs w:val="18"/>
              </w:rPr>
              <w:t xml:space="preserve">  59.10874918]</w:t>
            </w:r>
          </w:p>
          <w:p w14:paraId="64D8A82A"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[ 35.02106774</w:t>
            </w:r>
            <w:proofErr w:type="gramEnd"/>
            <w:r w:rsidRPr="002D4014">
              <w:rPr>
                <w:rFonts w:ascii="Menlo Regular" w:hAnsi="Menlo Regular" w:cs="Menlo Regular"/>
                <w:color w:val="000000"/>
                <w:sz w:val="18"/>
                <w:szCs w:val="18"/>
              </w:rPr>
              <w:t xml:space="preserve">  54.28314852]</w:t>
            </w:r>
          </w:p>
          <w:p w14:paraId="66B84512"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[ 16.98114309</w:t>
            </w:r>
            <w:proofErr w:type="gramEnd"/>
            <w:r w:rsidRPr="002D4014">
              <w:rPr>
                <w:rFonts w:ascii="Menlo Regular" w:hAnsi="Menlo Regular" w:cs="Menlo Regular"/>
                <w:color w:val="000000"/>
                <w:sz w:val="18"/>
                <w:szCs w:val="18"/>
              </w:rPr>
              <w:t xml:space="preserve">  37.89357624]</w:t>
            </w:r>
          </w:p>
          <w:p w14:paraId="463EC05F"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[ 23.19536101</w:t>
            </w:r>
            <w:proofErr w:type="gramEnd"/>
            <w:r w:rsidRPr="002D4014">
              <w:rPr>
                <w:rFonts w:ascii="Menlo Regular" w:hAnsi="Menlo Regular" w:cs="Menlo Regular"/>
                <w:color w:val="000000"/>
                <w:sz w:val="18"/>
                <w:szCs w:val="18"/>
              </w:rPr>
              <w:t xml:space="preserve">  16.14337024]</w:t>
            </w:r>
          </w:p>
          <w:p w14:paraId="7066C783"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[ 29.0482767</w:t>
            </w:r>
            <w:proofErr w:type="gramEnd"/>
            <w:r w:rsidRPr="002D4014">
              <w:rPr>
                <w:rFonts w:ascii="Menlo Regular" w:hAnsi="Menlo Regular" w:cs="Menlo Regular"/>
                <w:color w:val="000000"/>
                <w:sz w:val="18"/>
                <w:szCs w:val="18"/>
              </w:rPr>
              <w:t xml:space="preserve">    1.37096453]</w:t>
            </w:r>
          </w:p>
          <w:p w14:paraId="3200E5FA"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[ 66.55860072</w:t>
            </w:r>
            <w:proofErr w:type="gramEnd"/>
            <w:r w:rsidRPr="002D4014">
              <w:rPr>
                <w:rFonts w:ascii="Menlo Regular" w:hAnsi="Menlo Regular" w:cs="Menlo Regular"/>
                <w:color w:val="000000"/>
                <w:sz w:val="18"/>
                <w:szCs w:val="18"/>
              </w:rPr>
              <w:t xml:space="preserve">   4.80708931]</w:t>
            </w:r>
          </w:p>
          <w:p w14:paraId="6783652F" w14:textId="77777777" w:rsidR="003E059E" w:rsidRPr="002D4014" w:rsidRDefault="003E059E" w:rsidP="00EE7FDD">
            <w:pPr>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[ 68.06990849</w:t>
            </w:r>
            <w:proofErr w:type="gramEnd"/>
            <w:r w:rsidRPr="002D4014">
              <w:rPr>
                <w:rFonts w:ascii="Menlo Regular" w:hAnsi="Menlo Regular" w:cs="Menlo Regular"/>
                <w:color w:val="000000"/>
                <w:sz w:val="18"/>
                <w:szCs w:val="18"/>
              </w:rPr>
              <w:t xml:space="preserve">  44.29041182]</w:t>
            </w:r>
          </w:p>
          <w:p w14:paraId="3E630642" w14:textId="6EEC9B7A" w:rsidR="003E059E" w:rsidRPr="002D4014" w:rsidRDefault="003E059E" w:rsidP="002D4014">
            <w:pPr>
              <w:rPr>
                <w:sz w:val="18"/>
                <w:szCs w:val="18"/>
              </w:rPr>
            </w:pPr>
          </w:p>
        </w:tc>
      </w:tr>
      <w:tr w:rsidR="003E059E" w14:paraId="3AEDD483" w14:textId="77777777" w:rsidTr="003E059E">
        <w:tc>
          <w:tcPr>
            <w:tcW w:w="5688" w:type="dxa"/>
          </w:tcPr>
          <w:p w14:paraId="5C0AFDD3" w14:textId="36CDB336" w:rsidR="003E059E" w:rsidRDefault="003E059E" w:rsidP="0068677A">
            <w:pPr>
              <w:rPr>
                <w:noProof/>
              </w:rPr>
            </w:pPr>
            <w:r>
              <w:rPr>
                <w:noProof/>
              </w:rPr>
              <w:drawing>
                <wp:inline distT="0" distB="0" distL="0" distR="0" wp14:anchorId="0C60F11E" wp14:editId="12423824">
                  <wp:extent cx="3657600" cy="3291840"/>
                  <wp:effectExtent l="0" t="0" r="0" b="1016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igure_6.png"/>
                          <pic:cNvPicPr/>
                        </pic:nvPicPr>
                        <pic:blipFill>
                          <a:blip r:embed="rId8">
                            <a:extLst>
                              <a:ext uri="{28A0092B-C50C-407E-A947-70E740481C1C}">
                                <a14:useLocalDpi xmlns:a14="http://schemas.microsoft.com/office/drawing/2010/main" val="0"/>
                              </a:ext>
                            </a:extLst>
                          </a:blip>
                          <a:stretch>
                            <a:fillRect/>
                          </a:stretch>
                        </pic:blipFill>
                        <pic:spPr>
                          <a:xfrm>
                            <a:off x="0" y="0"/>
                            <a:ext cx="3657600" cy="3291840"/>
                          </a:xfrm>
                          <a:prstGeom prst="rect">
                            <a:avLst/>
                          </a:prstGeom>
                        </pic:spPr>
                      </pic:pic>
                    </a:graphicData>
                  </a:graphic>
                </wp:inline>
              </w:drawing>
            </w:r>
          </w:p>
        </w:tc>
        <w:tc>
          <w:tcPr>
            <w:tcW w:w="3168" w:type="dxa"/>
          </w:tcPr>
          <w:p w14:paraId="16BC7874"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proofErr w:type="gramStart"/>
            <w:r w:rsidRPr="002D4014">
              <w:rPr>
                <w:rFonts w:ascii="Menlo Regular" w:hAnsi="Menlo Regular" w:cs="Menlo Regular"/>
                <w:color w:val="000000"/>
                <w:sz w:val="18"/>
                <w:szCs w:val="18"/>
              </w:rPr>
              <w:t>built</w:t>
            </w:r>
            <w:proofErr w:type="gramEnd"/>
            <w:r w:rsidRPr="002D4014">
              <w:rPr>
                <w:rFonts w:ascii="Menlo Regular" w:hAnsi="Menlo Regular" w:cs="Menlo Regular"/>
                <w:color w:val="000000"/>
                <w:sz w:val="18"/>
                <w:szCs w:val="18"/>
              </w:rPr>
              <w:t xml:space="preserve"> my map in  3.251 seconds</w:t>
            </w:r>
          </w:p>
          <w:p w14:paraId="5765CA17" w14:textId="77777777" w:rsidR="003E059E" w:rsidRPr="002D4014" w:rsidRDefault="003E059E" w:rsidP="00EE7F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2D4014">
              <w:rPr>
                <w:rFonts w:ascii="Menlo Regular" w:hAnsi="Menlo Regular" w:cs="Menlo Regular"/>
                <w:color w:val="000000"/>
                <w:sz w:val="18"/>
                <w:szCs w:val="18"/>
              </w:rPr>
              <w:t>No solution found.  I give up.</w:t>
            </w:r>
          </w:p>
          <w:p w14:paraId="2CB871AD" w14:textId="7706A6EC" w:rsidR="003E059E" w:rsidRPr="002D4014" w:rsidRDefault="003E059E" w:rsidP="002D40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2D4014">
              <w:rPr>
                <w:rFonts w:ascii="Menlo Regular" w:hAnsi="Menlo Regular" w:cs="Menlo Regular"/>
                <w:color w:val="000000"/>
                <w:sz w:val="18"/>
                <w:szCs w:val="18"/>
              </w:rPr>
              <w:t>A* completed in 0.003 seconds</w:t>
            </w:r>
          </w:p>
        </w:tc>
      </w:tr>
    </w:tbl>
    <w:p w14:paraId="3BA397F1" w14:textId="77777777" w:rsidR="002D4014" w:rsidRDefault="002D4014" w:rsidP="0068677A"/>
    <w:p w14:paraId="2CA6A84A" w14:textId="4A7BC6BE" w:rsidR="00C85364" w:rsidRDefault="00C85364" w:rsidP="0068677A"/>
    <w:p w14:paraId="2E81CF50" w14:textId="77777777" w:rsidR="0068677A" w:rsidRDefault="0068677A" w:rsidP="0068677A"/>
    <w:p w14:paraId="48E959CC" w14:textId="7C7100C6" w:rsidR="00133E4D" w:rsidRDefault="00133E4D"/>
    <w:p w14:paraId="2BA939FA" w14:textId="77777777" w:rsidR="00133E4D" w:rsidRDefault="00133E4D" w:rsidP="00133E4D">
      <w:pPr>
        <w:rPr>
          <w:rFonts w:ascii="Menlo Regular" w:hAnsi="Menlo Regular" w:cs="Menlo Regular"/>
          <w:color w:val="000000"/>
          <w:sz w:val="22"/>
          <w:szCs w:val="22"/>
        </w:rPr>
      </w:pPr>
    </w:p>
    <w:p w14:paraId="48193C97" w14:textId="16BD9AF2" w:rsidR="0068677A" w:rsidRDefault="00133E4D" w:rsidP="0068677A">
      <w:pPr>
        <w:pStyle w:val="Heading1"/>
      </w:pPr>
      <w:r>
        <w:t xml:space="preserve">3) </w:t>
      </w:r>
      <w:r w:rsidR="0068677A">
        <w:t>Given the figure, a) draw rotation centers that correspond to feasible motion of a planar object.  Then, b) draw a finger that gives it form closure.</w:t>
      </w:r>
    </w:p>
    <w:p w14:paraId="428314BE" w14:textId="77777777" w:rsidR="00B85DDC" w:rsidRPr="00B85DDC" w:rsidRDefault="00B85DDC" w:rsidP="00B85D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B85DDC" w14:paraId="03A848F3" w14:textId="77777777" w:rsidTr="00B85DDC">
        <w:tc>
          <w:tcPr>
            <w:tcW w:w="8856" w:type="dxa"/>
          </w:tcPr>
          <w:p w14:paraId="38E9FD54" w14:textId="0F4739C0" w:rsidR="00B85DDC" w:rsidRDefault="00B85DDC" w:rsidP="00B85DDC">
            <w:r>
              <w:rPr>
                <w:noProof/>
              </w:rPr>
              <mc:AlternateContent>
                <mc:Choice Requires="wps">
                  <w:drawing>
                    <wp:anchor distT="0" distB="0" distL="114300" distR="114300" simplePos="0" relativeHeight="251661312" behindDoc="0" locked="0" layoutInCell="1" allowOverlap="1" wp14:anchorId="3A7F28C2" wp14:editId="3B4B622F">
                      <wp:simplePos x="0" y="0"/>
                      <wp:positionH relativeFrom="column">
                        <wp:posOffset>1365885</wp:posOffset>
                      </wp:positionH>
                      <wp:positionV relativeFrom="paragraph">
                        <wp:posOffset>2077085</wp:posOffset>
                      </wp:positionV>
                      <wp:extent cx="2743200" cy="66294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743200" cy="6629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F0A856" w14:textId="31205036" w:rsidR="009E7736" w:rsidRDefault="009E7736" w:rsidP="00B85DDC">
                                  <w:pPr>
                                    <w:pStyle w:val="Caption"/>
                                    <w:rPr>
                                      <w:noProof/>
                                    </w:rPr>
                                  </w:pPr>
                                  <w:r w:rsidRPr="00CB0575">
                                    <w:rPr>
                                      <w:b w:val="0"/>
                                      <w:u w:val="single"/>
                                    </w:rPr>
                                    <w:t xml:space="preserve">Figure </w:t>
                                  </w:r>
                                  <w:r w:rsidRPr="00CB0575">
                                    <w:rPr>
                                      <w:b w:val="0"/>
                                      <w:u w:val="single"/>
                                    </w:rPr>
                                    <w:fldChar w:fldCharType="begin"/>
                                  </w:r>
                                  <w:r w:rsidRPr="00CB0575">
                                    <w:rPr>
                                      <w:b w:val="0"/>
                                      <w:u w:val="single"/>
                                    </w:rPr>
                                    <w:instrText xml:space="preserve"> SEQ Figure \* ARABIC </w:instrText>
                                  </w:r>
                                  <w:r w:rsidRPr="00CB0575">
                                    <w:rPr>
                                      <w:b w:val="0"/>
                                      <w:u w:val="single"/>
                                    </w:rPr>
                                    <w:fldChar w:fldCharType="separate"/>
                                  </w:r>
                                  <w:r w:rsidR="001A5760">
                                    <w:rPr>
                                      <w:b w:val="0"/>
                                      <w:noProof/>
                                      <w:u w:val="single"/>
                                    </w:rPr>
                                    <w:t>1</w:t>
                                  </w:r>
                                  <w:r w:rsidRPr="00CB0575">
                                    <w:rPr>
                                      <w:b w:val="0"/>
                                      <w:noProof/>
                                      <w:u w:val="single"/>
                                    </w:rPr>
                                    <w:fldChar w:fldCharType="end"/>
                                  </w:r>
                                  <w:r>
                                    <w:t xml:space="preserve"> – </w:t>
                                  </w:r>
                                  <w:r w:rsidRPr="00CB0575">
                                    <w:rPr>
                                      <w:b w:val="0"/>
                                    </w:rPr>
                                    <w:t>An object with moment-labels that illustrate the feasible motions.  The region labeled with a + may only output a positive moment, based on the current finger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6" o:spid="_x0000_s1026" type="#_x0000_t202" style="position:absolute;margin-left:107.55pt;margin-top:163.55pt;width:3in;height:52.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" stroked="f">
                      <v:textbox style="mso-fit-shape-to-text:t" inset="0,0,0,0">
                        <w:txbxContent>
                          <w:p w14:paraId="72F0A856" w14:textId="31205036" w:rsidR="009E7736" w:rsidRDefault="009E7736" w:rsidP="00B85DDC">
                            <w:pPr>
                              <w:pStyle w:val="Caption"/>
                              <w:rPr>
                                <w:noProof/>
                              </w:rPr>
                            </w:pPr>
                            <w:r w:rsidRPr="00CB0575">
                              <w:rPr>
                                <w:b w:val="0"/>
                                <w:u w:val="single"/>
                              </w:rPr>
                              <w:t xml:space="preserve">Figure </w:t>
                            </w:r>
                            <w:r w:rsidRPr="00CB0575">
                              <w:rPr>
                                <w:b w:val="0"/>
                                <w:u w:val="single"/>
                              </w:rPr>
                              <w:fldChar w:fldCharType="begin"/>
                            </w:r>
                            <w:r w:rsidRPr="00CB0575">
                              <w:rPr>
                                <w:b w:val="0"/>
                                <w:u w:val="single"/>
                              </w:rPr>
                              <w:instrText xml:space="preserve"> SEQ Figure \* ARABIC </w:instrText>
                            </w:r>
                            <w:r w:rsidRPr="00CB0575">
                              <w:rPr>
                                <w:b w:val="0"/>
                                <w:u w:val="single"/>
                              </w:rPr>
                              <w:fldChar w:fldCharType="separate"/>
                            </w:r>
                            <w:r w:rsidR="001A5760">
                              <w:rPr>
                                <w:b w:val="0"/>
                                <w:noProof/>
                                <w:u w:val="single"/>
                              </w:rPr>
                              <w:t>1</w:t>
                            </w:r>
                            <w:r w:rsidRPr="00CB0575">
                              <w:rPr>
                                <w:b w:val="0"/>
                                <w:noProof/>
                                <w:u w:val="single"/>
                              </w:rPr>
                              <w:fldChar w:fldCharType="end"/>
                            </w:r>
                            <w:r>
                              <w:t xml:space="preserve"> – </w:t>
                            </w:r>
                            <w:r w:rsidRPr="00CB0575">
                              <w:rPr>
                                <w:b w:val="0"/>
                              </w:rPr>
                              <w:t>An object with moment-labels that illustrate the feasible motions.  The region labeled with a + may only output a positive moment, based on the current finger configuration.</w:t>
                            </w:r>
                          </w:p>
                        </w:txbxContent>
                      </v:textbox>
                      <w10:wrap type="square"/>
                    </v:shape>
                  </w:pict>
                </mc:Fallback>
              </mc:AlternateContent>
            </w:r>
            <w:r>
              <w:rPr>
                <w:noProof/>
              </w:rPr>
              <w:drawing>
                <wp:anchor distT="0" distB="0" distL="114300" distR="114300" simplePos="0" relativeHeight="251658240" behindDoc="0" locked="0" layoutInCell="1" allowOverlap="1" wp14:anchorId="09272B5C" wp14:editId="2B62AAFD">
                  <wp:simplePos x="0" y="0"/>
                  <wp:positionH relativeFrom="margin">
                    <wp:align>center</wp:align>
                  </wp:positionH>
                  <wp:positionV relativeFrom="margin">
                    <wp:align>center</wp:align>
                  </wp:positionV>
                  <wp:extent cx="2008505" cy="2743200"/>
                  <wp:effectExtent l="13653" t="37147" r="37147" b="37148"/>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2008505" cy="2743200"/>
                          </a:xfrm>
                          <a:prstGeom prst="rect">
                            <a:avLst/>
                          </a:prstGeom>
                          <a:noFill/>
                          <a:ln>
                            <a:solidFill>
                              <a:schemeClr val="tx1"/>
                            </a:solidFill>
                          </a:ln>
                        </pic:spPr>
                      </pic:pic>
                    </a:graphicData>
                  </a:graphic>
                </wp:anchor>
              </w:drawing>
            </w:r>
          </w:p>
        </w:tc>
      </w:tr>
      <w:tr w:rsidR="00B85DDC" w14:paraId="1AA34E45" w14:textId="77777777" w:rsidTr="00B85DDC">
        <w:tc>
          <w:tcPr>
            <w:tcW w:w="8856" w:type="dxa"/>
          </w:tcPr>
          <w:p w14:paraId="6A03460D" w14:textId="04D0A75F" w:rsidR="00B85DDC" w:rsidRDefault="00B85DDC" w:rsidP="00B85DDC">
            <w:r>
              <w:rPr>
                <w:noProof/>
              </w:rPr>
              <mc:AlternateContent>
                <mc:Choice Requires="wps">
                  <w:drawing>
                    <wp:anchor distT="0" distB="0" distL="114300" distR="114300" simplePos="0" relativeHeight="251663360" behindDoc="0" locked="0" layoutInCell="1" allowOverlap="1" wp14:anchorId="53B1A8A0" wp14:editId="619ED60B">
                      <wp:simplePos x="0" y="0"/>
                      <wp:positionH relativeFrom="column">
                        <wp:posOffset>1366520</wp:posOffset>
                      </wp:positionH>
                      <wp:positionV relativeFrom="paragraph">
                        <wp:posOffset>2028190</wp:posOffset>
                      </wp:positionV>
                      <wp:extent cx="2743200" cy="39497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7432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30A58BD" w14:textId="25B77F9C" w:rsidR="009E7736" w:rsidRPr="00CB0575" w:rsidRDefault="009E7736" w:rsidP="00B85DDC">
                                  <w:pPr>
                                    <w:pStyle w:val="Caption"/>
                                    <w:rPr>
                                      <w:b w:val="0"/>
                                      <w:noProof/>
                                    </w:rPr>
                                  </w:pPr>
                                  <w:r w:rsidRPr="00CB0575">
                                    <w:rPr>
                                      <w:b w:val="0"/>
                                      <w:u w:val="single"/>
                                    </w:rPr>
                                    <w:t xml:space="preserve">Figure </w:t>
                                  </w:r>
                                  <w:r w:rsidRPr="00CB0575">
                                    <w:rPr>
                                      <w:b w:val="0"/>
                                      <w:u w:val="single"/>
                                    </w:rPr>
                                    <w:fldChar w:fldCharType="begin"/>
                                  </w:r>
                                  <w:r w:rsidRPr="00CB0575">
                                    <w:rPr>
                                      <w:b w:val="0"/>
                                      <w:u w:val="single"/>
                                    </w:rPr>
                                    <w:instrText xml:space="preserve"> SEQ Figure \* ARABIC </w:instrText>
                                  </w:r>
                                  <w:r w:rsidRPr="00CB0575">
                                    <w:rPr>
                                      <w:b w:val="0"/>
                                      <w:u w:val="single"/>
                                    </w:rPr>
                                    <w:fldChar w:fldCharType="separate"/>
                                  </w:r>
                                  <w:r w:rsidR="001A5760">
                                    <w:rPr>
                                      <w:b w:val="0"/>
                                      <w:noProof/>
                                      <w:u w:val="single"/>
                                    </w:rPr>
                                    <w:t>2</w:t>
                                  </w:r>
                                  <w:r w:rsidRPr="00CB0575">
                                    <w:rPr>
                                      <w:b w:val="0"/>
                                      <w:noProof/>
                                      <w:u w:val="single"/>
                                    </w:rPr>
                                    <w:fldChar w:fldCharType="end"/>
                                  </w:r>
                                  <w:r w:rsidRPr="00CB0575">
                                    <w:rPr>
                                      <w:b w:val="0"/>
                                    </w:rPr>
                                    <w:t xml:space="preserve"> – A fourth </w:t>
                                  </w:r>
                                  <w:proofErr w:type="gramStart"/>
                                  <w:r w:rsidRPr="00CB0575">
                                    <w:rPr>
                                      <w:b w:val="0"/>
                                    </w:rPr>
                                    <w:t>finger</w:t>
                                  </w:r>
                                  <w:proofErr w:type="gramEnd"/>
                                  <w:r w:rsidRPr="00CB0575">
                                    <w:rPr>
                                      <w:b w:val="0"/>
                                    </w:rPr>
                                    <w:t xml:space="preserve"> is added to give the object full form closure, and any motion is now possible.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7" type="#_x0000_t202" style="position:absolute;margin-left:107.6pt;margin-top:159.7pt;width:3in;height:31.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" stroked="f">
                      <v:textbox style="mso-fit-shape-to-text:t" inset="0,0,0,0">
                        <w:txbxContent>
                          <w:p w14:paraId="430A58BD" w14:textId="25B77F9C" w:rsidR="009E7736" w:rsidRPr="00CB0575" w:rsidRDefault="009E7736" w:rsidP="00B85DDC">
                            <w:pPr>
                              <w:pStyle w:val="Caption"/>
                              <w:rPr>
                                <w:b w:val="0"/>
                                <w:noProof/>
                              </w:rPr>
                            </w:pPr>
                            <w:r w:rsidRPr="00CB0575">
                              <w:rPr>
                                <w:b w:val="0"/>
                                <w:u w:val="single"/>
                              </w:rPr>
                              <w:t xml:space="preserve">Figure </w:t>
                            </w:r>
                            <w:r w:rsidRPr="00CB0575">
                              <w:rPr>
                                <w:b w:val="0"/>
                                <w:u w:val="single"/>
                              </w:rPr>
                              <w:fldChar w:fldCharType="begin"/>
                            </w:r>
                            <w:r w:rsidRPr="00CB0575">
                              <w:rPr>
                                <w:b w:val="0"/>
                                <w:u w:val="single"/>
                              </w:rPr>
                              <w:instrText xml:space="preserve"> SEQ Figure \* ARABIC </w:instrText>
                            </w:r>
                            <w:r w:rsidRPr="00CB0575">
                              <w:rPr>
                                <w:b w:val="0"/>
                                <w:u w:val="single"/>
                              </w:rPr>
                              <w:fldChar w:fldCharType="separate"/>
                            </w:r>
                            <w:r w:rsidR="001A5760">
                              <w:rPr>
                                <w:b w:val="0"/>
                                <w:noProof/>
                                <w:u w:val="single"/>
                              </w:rPr>
                              <w:t>2</w:t>
                            </w:r>
                            <w:r w:rsidRPr="00CB0575">
                              <w:rPr>
                                <w:b w:val="0"/>
                                <w:noProof/>
                                <w:u w:val="single"/>
                              </w:rPr>
                              <w:fldChar w:fldCharType="end"/>
                            </w:r>
                            <w:r w:rsidRPr="00CB0575">
                              <w:rPr>
                                <w:b w:val="0"/>
                              </w:rPr>
                              <w:t xml:space="preserve"> – A fourth </w:t>
                            </w:r>
                            <w:proofErr w:type="gramStart"/>
                            <w:r w:rsidRPr="00CB0575">
                              <w:rPr>
                                <w:b w:val="0"/>
                              </w:rPr>
                              <w:t>finger</w:t>
                            </w:r>
                            <w:proofErr w:type="gramEnd"/>
                            <w:r w:rsidRPr="00CB0575">
                              <w:rPr>
                                <w:b w:val="0"/>
                              </w:rPr>
                              <w:t xml:space="preserve"> is added to give the object full form closure, and any motion is now possible.</w:t>
                            </w:r>
                          </w:p>
                        </w:txbxContent>
                      </v:textbox>
                      <w10:wrap type="square"/>
                    </v:shape>
                  </w:pict>
                </mc:Fallback>
              </mc:AlternateContent>
            </w:r>
            <w:r>
              <w:rPr>
                <w:noProof/>
              </w:rPr>
              <w:drawing>
                <wp:anchor distT="0" distB="0" distL="114300" distR="114300" simplePos="0" relativeHeight="251659264" behindDoc="0" locked="0" layoutInCell="1" allowOverlap="1" wp14:anchorId="68FDAA73" wp14:editId="3FB77443">
                  <wp:simplePos x="0" y="0"/>
                  <wp:positionH relativeFrom="margin">
                    <wp:align>center</wp:align>
                  </wp:positionH>
                  <wp:positionV relativeFrom="margin">
                    <wp:align>center</wp:align>
                  </wp:positionV>
                  <wp:extent cx="1961515" cy="2743200"/>
                  <wp:effectExtent l="15558" t="35242" r="35242" b="35243"/>
                  <wp:wrapSquare wrapText="bothSides"/>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961515" cy="2743200"/>
                          </a:xfrm>
                          <a:prstGeom prst="rect">
                            <a:avLst/>
                          </a:prstGeom>
                          <a:noFill/>
                          <a:ln>
                            <a:solidFill>
                              <a:srgbClr val="000000"/>
                            </a:solidFill>
                          </a:ln>
                        </pic:spPr>
                      </pic:pic>
                    </a:graphicData>
                  </a:graphic>
                </wp:anchor>
              </w:drawing>
            </w:r>
          </w:p>
        </w:tc>
      </w:tr>
    </w:tbl>
    <w:p w14:paraId="17B1B945" w14:textId="77777777" w:rsidR="00B85DDC" w:rsidRPr="00B85DDC" w:rsidRDefault="00B85DDC" w:rsidP="00B85DDC"/>
    <w:p w14:paraId="6F6CCF62" w14:textId="77777777" w:rsidR="00A61016" w:rsidRPr="00A61016" w:rsidRDefault="00A61016" w:rsidP="00A61016"/>
    <w:p w14:paraId="0B364A4B" w14:textId="77777777" w:rsidR="0068677A" w:rsidRDefault="0068677A" w:rsidP="0068677A"/>
    <w:p w14:paraId="3CCCE621" w14:textId="2AEBEE52" w:rsidR="0068677A" w:rsidRDefault="0068677A" w:rsidP="0068677A"/>
    <w:p w14:paraId="1BA55363" w14:textId="77777777" w:rsidR="0068677A" w:rsidRDefault="0068677A" w:rsidP="0068677A"/>
    <w:p w14:paraId="4B6FCF61" w14:textId="77777777" w:rsidR="00FE370F" w:rsidRDefault="00FE370F">
      <w:pPr>
        <w:spacing w:before="0" w:after="0"/>
        <w:rPr>
          <w:rFonts w:asciiTheme="majorHAnsi" w:eastAsiaTheme="majorEastAsia" w:hAnsiTheme="majorHAnsi" w:cstheme="majorBidi"/>
          <w:b/>
          <w:bCs/>
          <w:color w:val="345A8A" w:themeColor="accent1" w:themeShade="B5"/>
          <w:sz w:val="32"/>
          <w:szCs w:val="32"/>
        </w:rPr>
      </w:pPr>
      <w:r>
        <w:br w:type="page"/>
      </w:r>
    </w:p>
    <w:p w14:paraId="307CB6D0" w14:textId="6C386B0D" w:rsidR="0068677A" w:rsidRDefault="0068677A" w:rsidP="0068677A">
      <w:pPr>
        <w:pStyle w:val="Heading1"/>
      </w:pPr>
      <w:r>
        <w:t>4) In the figure, draw moment-labeling representation of all the forces that can be applied to the object and b) draw a force that cannot be resisted by the contacts and explain why in terms of moment labeling regions.</w:t>
      </w:r>
    </w:p>
    <w:p w14:paraId="03EE970C" w14:textId="10B3C691" w:rsidR="0068677A" w:rsidRDefault="00715B33" w:rsidP="00982B01">
      <w:pPr>
        <w:ind w:firstLine="720"/>
      </w:pPr>
      <w:r>
        <w:t>Below illustrates the moment-labeling representation for the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485947" w14:paraId="59EB5079" w14:textId="77777777" w:rsidTr="00485947">
        <w:tc>
          <w:tcPr>
            <w:tcW w:w="8856" w:type="dxa"/>
          </w:tcPr>
          <w:p w14:paraId="5879F650" w14:textId="35A818DC" w:rsidR="00485947" w:rsidRDefault="00E212C4" w:rsidP="0068677A">
            <w:r>
              <w:rPr>
                <w:noProof/>
              </w:rPr>
              <mc:AlternateContent>
                <mc:Choice Requires="wps">
                  <w:drawing>
                    <wp:anchor distT="0" distB="0" distL="114300" distR="114300" simplePos="0" relativeHeight="251671552" behindDoc="0" locked="0" layoutInCell="1" allowOverlap="1" wp14:anchorId="0CCE7CCD" wp14:editId="689685E2">
                      <wp:simplePos x="0" y="0"/>
                      <wp:positionH relativeFrom="column">
                        <wp:posOffset>1370965</wp:posOffset>
                      </wp:positionH>
                      <wp:positionV relativeFrom="paragraph">
                        <wp:posOffset>2138680</wp:posOffset>
                      </wp:positionV>
                      <wp:extent cx="2743200" cy="66294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743200" cy="6629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A187CC" w14:textId="51D07C68" w:rsidR="009E7736" w:rsidRPr="00CB0575" w:rsidRDefault="009E7736" w:rsidP="00E212C4">
                                  <w:pPr>
                                    <w:pStyle w:val="Caption"/>
                                    <w:rPr>
                                      <w:b w:val="0"/>
                                      <w:noProof/>
                                    </w:rPr>
                                  </w:pPr>
                                  <w:r w:rsidRPr="00CB0575">
                                    <w:rPr>
                                      <w:b w:val="0"/>
                                      <w:u w:val="single"/>
                                    </w:rPr>
                                    <w:t xml:space="preserve">Figure </w:t>
                                  </w:r>
                                  <w:r w:rsidRPr="00CB0575">
                                    <w:rPr>
                                      <w:b w:val="0"/>
                                      <w:u w:val="single"/>
                                    </w:rPr>
                                    <w:fldChar w:fldCharType="begin"/>
                                  </w:r>
                                  <w:r w:rsidRPr="00CB0575">
                                    <w:rPr>
                                      <w:b w:val="0"/>
                                      <w:u w:val="single"/>
                                    </w:rPr>
                                    <w:instrText xml:space="preserve"> SEQ Figure \* ARABIC </w:instrText>
                                  </w:r>
                                  <w:r w:rsidRPr="00CB0575">
                                    <w:rPr>
                                      <w:b w:val="0"/>
                                      <w:u w:val="single"/>
                                    </w:rPr>
                                    <w:fldChar w:fldCharType="separate"/>
                                  </w:r>
                                  <w:r w:rsidR="001A5760">
                                    <w:rPr>
                                      <w:b w:val="0"/>
                                      <w:noProof/>
                                      <w:u w:val="single"/>
                                    </w:rPr>
                                    <w:t>3</w:t>
                                  </w:r>
                                  <w:r w:rsidRPr="00CB0575">
                                    <w:rPr>
                                      <w:b w:val="0"/>
                                      <w:noProof/>
                                      <w:u w:val="single"/>
                                    </w:rPr>
                                    <w:fldChar w:fldCharType="end"/>
                                  </w:r>
                                  <w:r w:rsidRPr="00CB0575">
                                    <w:rPr>
                                      <w:b w:val="0"/>
                                    </w:rPr>
                                    <w:t xml:space="preserve"> - Moment labeling illustration for an object with two friction contacts.  Zone A and zone B are unique from the other zones in the </w:t>
                                  </w:r>
                                  <w:proofErr w:type="spellStart"/>
                                  <w:r w:rsidRPr="00CB0575">
                                    <w:rPr>
                                      <w:b w:val="0"/>
                                    </w:rPr>
                                    <w:t>unimodal</w:t>
                                  </w:r>
                                  <w:proofErr w:type="spellEnd"/>
                                  <w:r w:rsidRPr="00CB0575">
                                    <w:rPr>
                                      <w:b w:val="0"/>
                                    </w:rPr>
                                    <w:t xml:space="preserve"> moments that they are able to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28" type="#_x0000_t202" style="position:absolute;margin-left:107.95pt;margin-top:168.4pt;width:3in;height:52.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" stroked="f">
                      <v:textbox style="mso-fit-shape-to-text:t" inset="0,0,0,0">
                        <w:txbxContent>
                          <w:p w14:paraId="34A187CC" w14:textId="51D07C68" w:rsidR="009E7736" w:rsidRPr="00CB0575" w:rsidRDefault="009E7736" w:rsidP="00E212C4">
                            <w:pPr>
                              <w:pStyle w:val="Caption"/>
                              <w:rPr>
                                <w:b w:val="0"/>
                                <w:noProof/>
                              </w:rPr>
                            </w:pPr>
                            <w:r w:rsidRPr="00CB0575">
                              <w:rPr>
                                <w:b w:val="0"/>
                                <w:u w:val="single"/>
                              </w:rPr>
                              <w:t xml:space="preserve">Figure </w:t>
                            </w:r>
                            <w:r w:rsidRPr="00CB0575">
                              <w:rPr>
                                <w:b w:val="0"/>
                                <w:u w:val="single"/>
                              </w:rPr>
                              <w:fldChar w:fldCharType="begin"/>
                            </w:r>
                            <w:r w:rsidRPr="00CB0575">
                              <w:rPr>
                                <w:b w:val="0"/>
                                <w:u w:val="single"/>
                              </w:rPr>
                              <w:instrText xml:space="preserve"> SEQ Figure \* ARABIC </w:instrText>
                            </w:r>
                            <w:r w:rsidRPr="00CB0575">
                              <w:rPr>
                                <w:b w:val="0"/>
                                <w:u w:val="single"/>
                              </w:rPr>
                              <w:fldChar w:fldCharType="separate"/>
                            </w:r>
                            <w:r w:rsidR="001A5760">
                              <w:rPr>
                                <w:b w:val="0"/>
                                <w:noProof/>
                                <w:u w:val="single"/>
                              </w:rPr>
                              <w:t>3</w:t>
                            </w:r>
                            <w:r w:rsidRPr="00CB0575">
                              <w:rPr>
                                <w:b w:val="0"/>
                                <w:noProof/>
                                <w:u w:val="single"/>
                              </w:rPr>
                              <w:fldChar w:fldCharType="end"/>
                            </w:r>
                            <w:r w:rsidRPr="00CB0575">
                              <w:rPr>
                                <w:b w:val="0"/>
                              </w:rPr>
                              <w:t xml:space="preserve"> - Moment labeling illustration for an object with two friction contacts.  Zone A and zone B are unique from the other zones in the </w:t>
                            </w:r>
                            <w:proofErr w:type="spellStart"/>
                            <w:r w:rsidRPr="00CB0575">
                              <w:rPr>
                                <w:b w:val="0"/>
                              </w:rPr>
                              <w:t>unimodal</w:t>
                            </w:r>
                            <w:proofErr w:type="spellEnd"/>
                            <w:r w:rsidRPr="00CB0575">
                              <w:rPr>
                                <w:b w:val="0"/>
                              </w:rPr>
                              <w:t xml:space="preserve"> moments that they are able to output.</w:t>
                            </w:r>
                          </w:p>
                        </w:txbxContent>
                      </v:textbox>
                      <w10:wrap type="square"/>
                    </v:shape>
                  </w:pict>
                </mc:Fallback>
              </mc:AlternateContent>
            </w:r>
            <w:r w:rsidR="00485947">
              <w:rPr>
                <w:noProof/>
              </w:rPr>
              <w:drawing>
                <wp:anchor distT="0" distB="0" distL="114300" distR="114300" simplePos="0" relativeHeight="251664384" behindDoc="0" locked="0" layoutInCell="1" allowOverlap="1" wp14:anchorId="2F001B16" wp14:editId="528AF17F">
                  <wp:simplePos x="0" y="0"/>
                  <wp:positionH relativeFrom="margin">
                    <wp:align>center</wp:align>
                  </wp:positionH>
                  <wp:positionV relativeFrom="margin">
                    <wp:align>center</wp:align>
                  </wp:positionV>
                  <wp:extent cx="2080895" cy="2743200"/>
                  <wp:effectExtent l="0" t="952" r="952" b="953"/>
                  <wp:wrapSquare wrapText="bothSides"/>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080895" cy="2743200"/>
                          </a:xfrm>
                          <a:prstGeom prst="rect">
                            <a:avLst/>
                          </a:prstGeom>
                          <a:noFill/>
                          <a:ln>
                            <a:noFill/>
                          </a:ln>
                        </pic:spPr>
                      </pic:pic>
                    </a:graphicData>
                  </a:graphic>
                </wp:anchor>
              </w:drawing>
            </w:r>
          </w:p>
        </w:tc>
      </w:tr>
    </w:tbl>
    <w:p w14:paraId="0539DAD3" w14:textId="6B390813" w:rsidR="00EC039D" w:rsidRDefault="00EC039D" w:rsidP="0068677A"/>
    <w:p w14:paraId="66A63107" w14:textId="4ADC7BA4" w:rsidR="00715B33" w:rsidRDefault="00715B33" w:rsidP="00982B01">
      <w:pPr>
        <w:ind w:firstLine="720"/>
      </w:pPr>
      <w:r>
        <w:t xml:space="preserve">By applying the force F, we know that the two contacts will not be able to resist and the object will move.  In the context of </w:t>
      </w:r>
      <w:proofErr w:type="gramStart"/>
      <w:r>
        <w:t>moment-labeling</w:t>
      </w:r>
      <w:proofErr w:type="gramEnd"/>
      <w:r>
        <w:t>, we’ve determined that region A can only produce a positive moment, and similarly region B can only produce a negative moment.  Therefore, by applying an outside force that induces a moment in the same direction as region A or region</w:t>
      </w:r>
      <w:r w:rsidR="0037324B">
        <w:t xml:space="preserve"> B would suggest that the contacts would fail to contain the object, as they cannot produce a counter</w:t>
      </w:r>
      <w:r w:rsidR="00485947">
        <w:t>-</w:t>
      </w:r>
      <w:r w:rsidR="0037324B">
        <w:t>moment in that region.</w:t>
      </w:r>
      <w:r w:rsidR="000E008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485947" w14:paraId="37AACE10" w14:textId="77777777" w:rsidTr="00485947">
        <w:tc>
          <w:tcPr>
            <w:tcW w:w="8856" w:type="dxa"/>
          </w:tcPr>
          <w:p w14:paraId="36280093" w14:textId="51C2F8BB" w:rsidR="00485947" w:rsidRDefault="00E212C4" w:rsidP="0068677A">
            <w:r>
              <w:rPr>
                <w:noProof/>
              </w:rPr>
              <mc:AlternateContent>
                <mc:Choice Requires="wps">
                  <w:drawing>
                    <wp:anchor distT="0" distB="0" distL="114300" distR="114300" simplePos="0" relativeHeight="251673600" behindDoc="0" locked="0" layoutInCell="1" allowOverlap="1" wp14:anchorId="3FCD10A6" wp14:editId="39048DAB">
                      <wp:simplePos x="0" y="0"/>
                      <wp:positionH relativeFrom="column">
                        <wp:posOffset>1374140</wp:posOffset>
                      </wp:positionH>
                      <wp:positionV relativeFrom="paragraph">
                        <wp:posOffset>8035290</wp:posOffset>
                      </wp:positionV>
                      <wp:extent cx="2743200" cy="66294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743200" cy="6629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4F7DF83" w14:textId="5B3BEA9B" w:rsidR="009E7736" w:rsidRPr="00CB0575" w:rsidRDefault="009E7736" w:rsidP="00E212C4">
                                  <w:pPr>
                                    <w:pStyle w:val="Caption"/>
                                    <w:rPr>
                                      <w:rFonts w:asciiTheme="majorHAnsi" w:eastAsiaTheme="majorEastAsia" w:hAnsiTheme="majorHAnsi" w:cstheme="majorBidi"/>
                                      <w:b w:val="0"/>
                                      <w:noProof/>
                                      <w:color w:val="345A8A" w:themeColor="accent1" w:themeShade="B5"/>
                                      <w:sz w:val="32"/>
                                      <w:szCs w:val="32"/>
                                    </w:rPr>
                                  </w:pPr>
                                  <w:r w:rsidRPr="00CB0575">
                                    <w:rPr>
                                      <w:b w:val="0"/>
                                      <w:u w:val="single"/>
                                    </w:rPr>
                                    <w:t xml:space="preserve">Figure </w:t>
                                  </w:r>
                                  <w:r w:rsidRPr="00CB0575">
                                    <w:rPr>
                                      <w:b w:val="0"/>
                                      <w:u w:val="single"/>
                                    </w:rPr>
                                    <w:fldChar w:fldCharType="begin"/>
                                  </w:r>
                                  <w:r w:rsidRPr="00CB0575">
                                    <w:rPr>
                                      <w:b w:val="0"/>
                                      <w:u w:val="single"/>
                                    </w:rPr>
                                    <w:instrText xml:space="preserve"> SEQ Figure \* ARABIC </w:instrText>
                                  </w:r>
                                  <w:r w:rsidRPr="00CB0575">
                                    <w:rPr>
                                      <w:b w:val="0"/>
                                      <w:u w:val="single"/>
                                    </w:rPr>
                                    <w:fldChar w:fldCharType="separate"/>
                                  </w:r>
                                  <w:r w:rsidR="001A5760">
                                    <w:rPr>
                                      <w:b w:val="0"/>
                                      <w:noProof/>
                                      <w:u w:val="single"/>
                                    </w:rPr>
                                    <w:t>4</w:t>
                                  </w:r>
                                  <w:r w:rsidRPr="00CB0575">
                                    <w:rPr>
                                      <w:b w:val="0"/>
                                      <w:noProof/>
                                      <w:u w:val="single"/>
                                    </w:rPr>
                                    <w:fldChar w:fldCharType="end"/>
                                  </w:r>
                                  <w:r w:rsidRPr="00CB0575">
                                    <w:rPr>
                                      <w:b w:val="0"/>
                                    </w:rPr>
                                    <w:t xml:space="preserve"> - An outside force F is applied, which induces a positive moment about the contacts.  Since the object can only product positive moments in region A, </w:t>
                                  </w:r>
                                  <w:r w:rsidR="000E0085" w:rsidRPr="00CB0575">
                                    <w:rPr>
                                      <w:b w:val="0"/>
                                    </w:rPr>
                                    <w:t>F cannot be resisted by the contacts.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 o:spid="_x0000_s1029" type="#_x0000_t202" style="position:absolute;margin-left:108.2pt;margin-top:632.7pt;width:3in;height:52.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" stroked="f">
                      <v:textbox style="mso-fit-shape-to-text:t" inset="0,0,0,0">
                        <w:txbxContent>
                          <w:p w14:paraId="44F7DF83" w14:textId="5B3BEA9B" w:rsidR="009E7736" w:rsidRPr="00CB0575" w:rsidRDefault="009E7736" w:rsidP="00E212C4">
                            <w:pPr>
                              <w:pStyle w:val="Caption"/>
                              <w:rPr>
                                <w:rFonts w:asciiTheme="majorHAnsi" w:eastAsiaTheme="majorEastAsia" w:hAnsiTheme="majorHAnsi" w:cstheme="majorBidi"/>
                                <w:b w:val="0"/>
                                <w:noProof/>
                                <w:color w:val="345A8A" w:themeColor="accent1" w:themeShade="B5"/>
                                <w:sz w:val="32"/>
                                <w:szCs w:val="32"/>
                              </w:rPr>
                            </w:pPr>
                            <w:r w:rsidRPr="00CB0575">
                              <w:rPr>
                                <w:b w:val="0"/>
                                <w:u w:val="single"/>
                              </w:rPr>
                              <w:t xml:space="preserve">Figure </w:t>
                            </w:r>
                            <w:r w:rsidRPr="00CB0575">
                              <w:rPr>
                                <w:b w:val="0"/>
                                <w:u w:val="single"/>
                              </w:rPr>
                              <w:fldChar w:fldCharType="begin"/>
                            </w:r>
                            <w:r w:rsidRPr="00CB0575">
                              <w:rPr>
                                <w:b w:val="0"/>
                                <w:u w:val="single"/>
                              </w:rPr>
                              <w:instrText xml:space="preserve"> SEQ Figure \* ARABIC </w:instrText>
                            </w:r>
                            <w:r w:rsidRPr="00CB0575">
                              <w:rPr>
                                <w:b w:val="0"/>
                                <w:u w:val="single"/>
                              </w:rPr>
                              <w:fldChar w:fldCharType="separate"/>
                            </w:r>
                            <w:r w:rsidR="001A5760">
                              <w:rPr>
                                <w:b w:val="0"/>
                                <w:noProof/>
                                <w:u w:val="single"/>
                              </w:rPr>
                              <w:t>4</w:t>
                            </w:r>
                            <w:r w:rsidRPr="00CB0575">
                              <w:rPr>
                                <w:b w:val="0"/>
                                <w:noProof/>
                                <w:u w:val="single"/>
                              </w:rPr>
                              <w:fldChar w:fldCharType="end"/>
                            </w:r>
                            <w:r w:rsidRPr="00CB0575">
                              <w:rPr>
                                <w:b w:val="0"/>
                              </w:rPr>
                              <w:t xml:space="preserve"> - An outside force F is applied, which induces a positive moment about the contacts.  Since the object can only product positive moments in region A, </w:t>
                            </w:r>
                            <w:r w:rsidR="000E0085" w:rsidRPr="00CB0575">
                              <w:rPr>
                                <w:b w:val="0"/>
                              </w:rPr>
                              <w:t>F cannot be resisted by the contacts.</w:t>
                            </w:r>
                          </w:p>
                        </w:txbxContent>
                      </v:textbox>
                      <w10:wrap type="square"/>
                    </v:shape>
                  </w:pict>
                </mc:Fallback>
              </mc:AlternateContent>
            </w:r>
            <w:r w:rsidR="00485947">
              <w:rPr>
                <w:rFonts w:asciiTheme="majorHAnsi" w:eastAsiaTheme="majorEastAsia" w:hAnsiTheme="majorHAnsi" w:cstheme="majorBidi"/>
                <w:b/>
                <w:bCs/>
                <w:noProof/>
                <w:color w:val="345A8A" w:themeColor="accent1" w:themeShade="B5"/>
                <w:sz w:val="32"/>
                <w:szCs w:val="32"/>
              </w:rPr>
              <w:drawing>
                <wp:anchor distT="0" distB="0" distL="114300" distR="114300" simplePos="0" relativeHeight="251665408" behindDoc="0" locked="0" layoutInCell="1" allowOverlap="1" wp14:anchorId="60A8A63E" wp14:editId="720F5DB6">
                  <wp:simplePos x="0" y="0"/>
                  <wp:positionH relativeFrom="margin">
                    <wp:align>center</wp:align>
                  </wp:positionH>
                  <wp:positionV relativeFrom="margin">
                    <wp:align>center</wp:align>
                  </wp:positionV>
                  <wp:extent cx="2195195" cy="2743200"/>
                  <wp:effectExtent l="5398" t="0" r="0" b="0"/>
                  <wp:wrapSquare wrapText="bothSides"/>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2195195" cy="2743200"/>
                          </a:xfrm>
                          <a:prstGeom prst="rect">
                            <a:avLst/>
                          </a:prstGeom>
                          <a:noFill/>
                          <a:ln>
                            <a:noFill/>
                          </a:ln>
                        </pic:spPr>
                      </pic:pic>
                    </a:graphicData>
                  </a:graphic>
                </wp:anchor>
              </w:drawing>
            </w:r>
          </w:p>
        </w:tc>
      </w:tr>
    </w:tbl>
    <w:p w14:paraId="73255463" w14:textId="1B73873E" w:rsidR="0068677A" w:rsidRDefault="0068677A" w:rsidP="0068677A">
      <w:pPr>
        <w:pStyle w:val="Heading1"/>
      </w:pPr>
      <w:r>
        <w:t xml:space="preserve">5) In the figure, determine if it is possible for the assembly to stay standing by some choice of contact forces within the friction cones.  Write the six equations of force-balance for the two bodies in terms of the gravitational forces and the contact forces, and express the conditions that must be satisfied for it to be possible for this assembly to stay standing.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0D1908" w14:paraId="171C6800" w14:textId="77777777" w:rsidTr="000D1908">
        <w:tc>
          <w:tcPr>
            <w:tcW w:w="8856" w:type="dxa"/>
          </w:tcPr>
          <w:p w14:paraId="6CB2816F" w14:textId="0FF66474" w:rsidR="000D1908" w:rsidRDefault="000D1908" w:rsidP="000D1908">
            <w:r>
              <w:rPr>
                <w:noProof/>
              </w:rPr>
              <mc:AlternateContent>
                <mc:Choice Requires="wps">
                  <w:drawing>
                    <wp:anchor distT="0" distB="0" distL="114300" distR="114300" simplePos="0" relativeHeight="251676672" behindDoc="0" locked="0" layoutInCell="1" allowOverlap="1" wp14:anchorId="7A787E12" wp14:editId="0FA62F56">
                      <wp:simplePos x="0" y="0"/>
                      <wp:positionH relativeFrom="column">
                        <wp:posOffset>1371600</wp:posOffset>
                      </wp:positionH>
                      <wp:positionV relativeFrom="paragraph">
                        <wp:posOffset>3464560</wp:posOffset>
                      </wp:positionV>
                      <wp:extent cx="3200400" cy="394970"/>
                      <wp:effectExtent l="0" t="0" r="0" b="11430"/>
                      <wp:wrapSquare wrapText="bothSides"/>
                      <wp:docPr id="17" name="Text Box 17"/>
                      <wp:cNvGraphicFramePr/>
                      <a:graphic xmlns:a="http://schemas.openxmlformats.org/drawingml/2006/main">
                        <a:graphicData uri="http://schemas.microsoft.com/office/word/2010/wordprocessingShape">
                          <wps:wsp>
                            <wps:cNvSpPr txBox="1"/>
                            <wps:spPr>
                              <a:xfrm>
                                <a:off x="0" y="0"/>
                                <a:ext cx="32004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EEF938" w14:textId="5866714C" w:rsidR="000D1908" w:rsidRPr="00CB0575" w:rsidRDefault="000D1908" w:rsidP="000D1908">
                                  <w:pPr>
                                    <w:pStyle w:val="Caption"/>
                                    <w:rPr>
                                      <w:b w:val="0"/>
                                      <w:noProof/>
                                    </w:rPr>
                                  </w:pPr>
                                  <w:r w:rsidRPr="00CB0575">
                                    <w:rPr>
                                      <w:b w:val="0"/>
                                      <w:u w:val="single"/>
                                    </w:rPr>
                                    <w:t>Figure</w:t>
                                  </w:r>
                                  <w:r w:rsidR="00CB0575" w:rsidRPr="00CB0575">
                                    <w:rPr>
                                      <w:b w:val="0"/>
                                      <w:u w:val="single"/>
                                    </w:rPr>
                                    <w:t xml:space="preserve"> 5</w:t>
                                  </w:r>
                                  <w:r w:rsidR="00CB0575">
                                    <w:rPr>
                                      <w:b w:val="0"/>
                                    </w:rPr>
                                    <w:t xml:space="preserve"> </w:t>
                                  </w:r>
                                  <w:r w:rsidRPr="00CB0575">
                                    <w:rPr>
                                      <w:b w:val="0"/>
                                    </w:rPr>
                                    <w:t xml:space="preserve">– A leaning structure with 8 reaction forces, labeled from 1 to 8.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0" type="#_x0000_t202" style="position:absolute;margin-left:108pt;margin-top:272.8pt;width:252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" stroked="f">
                      <v:textbox style="mso-fit-shape-to-text:t" inset="0,0,0,0">
                        <w:txbxContent>
                          <w:p w14:paraId="79EEF938" w14:textId="5866714C" w:rsidR="000D1908" w:rsidRPr="00CB0575" w:rsidRDefault="000D1908" w:rsidP="000D1908">
                            <w:pPr>
                              <w:pStyle w:val="Caption"/>
                              <w:rPr>
                                <w:b w:val="0"/>
                                <w:noProof/>
                              </w:rPr>
                            </w:pPr>
                            <w:r w:rsidRPr="00CB0575">
                              <w:rPr>
                                <w:b w:val="0"/>
                                <w:u w:val="single"/>
                              </w:rPr>
                              <w:t>Figure</w:t>
                            </w:r>
                            <w:r w:rsidR="00CB0575" w:rsidRPr="00CB0575">
                              <w:rPr>
                                <w:b w:val="0"/>
                                <w:u w:val="single"/>
                              </w:rPr>
                              <w:t xml:space="preserve"> 5</w:t>
                            </w:r>
                            <w:r w:rsidR="00CB0575">
                              <w:rPr>
                                <w:b w:val="0"/>
                              </w:rPr>
                              <w:t xml:space="preserve"> </w:t>
                            </w:r>
                            <w:r w:rsidRPr="00CB0575">
                              <w:rPr>
                                <w:b w:val="0"/>
                              </w:rPr>
                              <w:t xml:space="preserve">– A leaning structure with 8 reaction forces, labeled from 1 to 8. </w:t>
                            </w:r>
                          </w:p>
                        </w:txbxContent>
                      </v:textbox>
                      <w10:wrap type="square"/>
                    </v:shape>
                  </w:pict>
                </mc:Fallback>
              </mc:AlternateContent>
            </w:r>
            <w:r>
              <w:rPr>
                <w:noProof/>
              </w:rPr>
              <w:drawing>
                <wp:anchor distT="0" distB="0" distL="114300" distR="114300" simplePos="0" relativeHeight="251674624" behindDoc="0" locked="0" layoutInCell="1" allowOverlap="1" wp14:anchorId="43F1A7C4" wp14:editId="31DAE6BC">
                  <wp:simplePos x="0" y="0"/>
                  <wp:positionH relativeFrom="margin">
                    <wp:align>center</wp:align>
                  </wp:positionH>
                  <wp:positionV relativeFrom="margin">
                    <wp:align>center</wp:align>
                  </wp:positionV>
                  <wp:extent cx="3918857" cy="4572000"/>
                  <wp:effectExtent l="3493" t="0" r="0" b="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3918857"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48B2D39" w14:textId="77777777" w:rsidR="000D1908" w:rsidRPr="000D1908" w:rsidRDefault="000D1908" w:rsidP="000D1908"/>
    <w:p w14:paraId="20B2CC1B" w14:textId="41D169AA" w:rsidR="00D37274" w:rsidRDefault="00D300E6" w:rsidP="00982B01">
      <w:pPr>
        <w:ind w:firstLine="720"/>
      </w:pPr>
      <w:r>
        <w:t xml:space="preserve">In order for the structure to remain standing, </w:t>
      </w:r>
      <w:r w:rsidR="000D1908">
        <w:t xml:space="preserve">the sum of the </w:t>
      </w:r>
      <w:r w:rsidR="000E0085">
        <w:t xml:space="preserve">body </w:t>
      </w:r>
      <w:r w:rsidR="000D1908">
        <w:t>forces</w:t>
      </w:r>
      <w:r w:rsidR="000E0085">
        <w:t xml:space="preserve"> and moments</w:t>
      </w:r>
      <w:r w:rsidR="000D1908">
        <w:t xml:space="preserve"> must equate to zero.  Therefore:</w:t>
      </w:r>
    </w:p>
    <w:p w14:paraId="432C0FD3" w14:textId="353FD7E3" w:rsidR="000D1908" w:rsidRPr="000D1908" w:rsidRDefault="000D1908" w:rsidP="00BF35C9">
      <m:oMathPara>
        <m:oMath>
          <m:sSub>
            <m:sSubPr>
              <m:ctrlPr>
                <w:rPr>
                  <w:rFonts w:ascii="Cambria Math" w:hAnsi="Cambria Math"/>
                  <w:i/>
                </w:rPr>
              </m:ctrlPr>
            </m:sSubPr>
            <m:e>
              <m:r>
                <w:rPr>
                  <w:rFonts w:ascii="Cambria Math" w:hAnsi="Cambria Math"/>
                </w:rPr>
                <m:t>F</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2X</m:t>
              </m:r>
            </m:sub>
          </m:sSub>
        </m:oMath>
      </m:oMathPara>
    </w:p>
    <w:p w14:paraId="46DA5A71" w14:textId="3426D2F0" w:rsidR="000D1908" w:rsidRPr="000D1908" w:rsidRDefault="000D1908" w:rsidP="00BF35C9">
      <m:oMathPara>
        <m:oMath>
          <m:sSub>
            <m:sSubPr>
              <m:ctrlPr>
                <w:rPr>
                  <w:rFonts w:ascii="Cambria Math" w:hAnsi="Cambria Math"/>
                  <w:i/>
                </w:rPr>
              </m:ctrlPr>
            </m:sSubPr>
            <m:e>
              <m:r>
                <w:rPr>
                  <w:rFonts w:ascii="Cambria Math" w:hAnsi="Cambria Math"/>
                </w:rPr>
                <m:t>F</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2Y</m:t>
              </m:r>
            </m:sub>
          </m:sSub>
        </m:oMath>
      </m:oMathPara>
    </w:p>
    <w:p w14:paraId="19AEFC54" w14:textId="6912E294" w:rsidR="000D1908" w:rsidRDefault="000D1908" w:rsidP="00BF35C9">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m:oMathPara>
    </w:p>
    <w:p w14:paraId="4D752C07" w14:textId="77777777" w:rsidR="00D26610" w:rsidRDefault="00D26610">
      <w:pPr>
        <w:spacing w:before="0" w:after="0"/>
      </w:pPr>
      <w:r>
        <w:br w:type="page"/>
      </w:r>
    </w:p>
    <w:p w14:paraId="6447CCA2" w14:textId="7572BACC" w:rsidR="00BF35C9" w:rsidRDefault="00BF35C9" w:rsidP="00BF35C9">
      <w:r>
        <w:t>From the di</w:t>
      </w:r>
      <w:r w:rsidR="00CE74E8">
        <w:t>agram provided, the force balance equations are as follows:</w:t>
      </w:r>
    </w:p>
    <w:p w14:paraId="5D6B83FF" w14:textId="77777777" w:rsidR="00CE74E8" w:rsidRPr="00BF35C9" w:rsidRDefault="00CE74E8" w:rsidP="00BF35C9"/>
    <w:p w14:paraId="2795263A" w14:textId="258FD957" w:rsidR="007D06F6" w:rsidRPr="00BF35C9" w:rsidRDefault="009E7736" w:rsidP="007D06F6">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4</m:t>
                      </m:r>
                    </m:sub>
                  </m:sSub>
                </m:e>
              </m:d>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d>
                <m:dPr>
                  <m:ctrlPr>
                    <w:rPr>
                      <w:rFonts w:ascii="Cambria Math" w:hAnsi="Cambria Math"/>
                      <w:i/>
                      <w:sz w:val="20"/>
                      <w:szCs w:val="20"/>
                    </w:rPr>
                  </m:ctrlPr>
                </m:d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4</m:t>
                          </m:r>
                        </m:sub>
                      </m:sSub>
                    </m:e>
                  </m:d>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L</m:t>
                          </m:r>
                        </m:sub>
                      </m:sSub>
                    </m:e>
                  </m:d>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*μ</m:t>
              </m:r>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μ</m:t>
                      </m:r>
                    </m:e>
                    <m:sup>
                      <m:r>
                        <w:rPr>
                          <w:rFonts w:ascii="Cambria Math" w:hAnsi="Cambria Math"/>
                          <w:sz w:val="20"/>
                          <w:szCs w:val="20"/>
                        </w:rPr>
                        <m:t>2</m:t>
                      </m:r>
                    </m:sup>
                  </m:sSup>
                </m:e>
              </m:rad>
            </m:den>
          </m:f>
        </m:oMath>
      </m:oMathPara>
    </w:p>
    <w:p w14:paraId="1FE84B6D" w14:textId="55424FF3" w:rsidR="007D06F6" w:rsidRPr="00BF35C9" w:rsidRDefault="009E7736" w:rsidP="007D06F6">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X1</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4</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2</m:t>
                      </m:r>
                    </m:sub>
                  </m:sSub>
                </m:e>
              </m:d>
              <m:r>
                <w:rPr>
                  <w:rFonts w:ascii="Cambria Math" w:hAnsi="Cambria Math"/>
                  <w:sz w:val="20"/>
                  <w:szCs w:val="20"/>
                </w:rPr>
                <m:t>*μ</m:t>
              </m:r>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μ</m:t>
                      </m:r>
                    </m:e>
                    <m:sup>
                      <m:r>
                        <w:rPr>
                          <w:rFonts w:ascii="Cambria Math" w:hAnsi="Cambria Math"/>
                          <w:sz w:val="20"/>
                          <w:szCs w:val="20"/>
                        </w:rPr>
                        <m:t>2</m:t>
                      </m:r>
                    </m:sup>
                  </m:sSup>
                </m:e>
              </m:rad>
            </m:den>
          </m:f>
        </m:oMath>
      </m:oMathPara>
    </w:p>
    <w:p w14:paraId="6C020FB1" w14:textId="1A426CF1" w:rsidR="003F5FE6" w:rsidRPr="00BF35C9" w:rsidRDefault="009E7736" w:rsidP="007D06F6">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Y1</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2</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4</m:t>
                      </m:r>
                    </m:sub>
                  </m:sSub>
                </m:e>
              </m:d>
              <m:r>
                <w:rPr>
                  <w:rFonts w:ascii="Cambria Math" w:hAnsi="Cambria Math"/>
                  <w:sz w:val="20"/>
                  <w:szCs w:val="20"/>
                </w:rPr>
                <m:t>*μ</m:t>
              </m:r>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μ</m:t>
                      </m:r>
                    </m:e>
                    <m:sup>
                      <m:r>
                        <w:rPr>
                          <w:rFonts w:ascii="Cambria Math" w:hAnsi="Cambria Math"/>
                          <w:sz w:val="20"/>
                          <w:szCs w:val="20"/>
                        </w:rPr>
                        <m:t>2</m:t>
                      </m:r>
                    </m:sup>
                  </m:sSup>
                </m:e>
              </m:rad>
            </m:den>
          </m:f>
        </m:oMath>
      </m:oMathPara>
    </w:p>
    <w:p w14:paraId="015A24B5" w14:textId="0C56E2D0" w:rsidR="003F5FE6" w:rsidRPr="00BF35C9" w:rsidRDefault="009E7736" w:rsidP="007D06F6">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2</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μ</m:t>
                      </m:r>
                    </m:e>
                    <m:sup>
                      <m:r>
                        <w:rPr>
                          <w:rFonts w:ascii="Cambria Math" w:hAnsi="Cambria Math"/>
                          <w:sz w:val="20"/>
                          <w:szCs w:val="20"/>
                        </w:rPr>
                        <m:t>2</m:t>
                      </m:r>
                    </m:sup>
                  </m:sSup>
                </m:e>
              </m:rad>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7</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8</m:t>
                  </m:r>
                </m:sub>
              </m:sSub>
            </m:e>
          </m:d>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R</m:t>
                  </m:r>
                </m:sub>
              </m:sSub>
            </m:e>
          </m:d>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4</m:t>
                  </m:r>
                </m:sub>
              </m:sSub>
            </m:e>
          </m:d>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e>
          </m:d>
          <m:r>
            <w:rPr>
              <w:rFonts w:ascii="Cambria Math" w:hAnsi="Cambria Math"/>
              <w:sz w:val="20"/>
              <w:szCs w:val="20"/>
            </w:rPr>
            <m:t>+</m:t>
          </m:r>
          <m:d>
            <m:dPr>
              <m:ctrlPr>
                <w:rPr>
                  <w:rFonts w:ascii="Cambria Math" w:hAnsi="Cambria Math"/>
                  <w:i/>
                  <w:sz w:val="20"/>
                  <w:szCs w:val="20"/>
                </w:rPr>
              </m:ctrlPr>
            </m:d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4</m:t>
                      </m:r>
                    </m:sub>
                  </m:sSub>
                </m:e>
              </m:d>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L</m:t>
                      </m:r>
                    </m:sub>
                  </m:sSub>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7</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8</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e>
          </m:d>
          <m:r>
            <w:rPr>
              <w:rFonts w:ascii="Cambria Math" w:hAnsi="Cambria Math"/>
              <w:sz w:val="20"/>
              <w:szCs w:val="20"/>
            </w:rPr>
            <m:t>*μ-</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5</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w:rPr>
                  <w:rFonts w:ascii="Cambria Math" w:hAnsi="Cambria Math"/>
                  <w:sz w:val="20"/>
                  <w:szCs w:val="20"/>
                </w:rPr>
                <m:t>*μ</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6</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w:rPr>
              <w:rFonts w:ascii="Cambria Math" w:hAnsi="Cambria Math"/>
              <w:sz w:val="20"/>
              <w:szCs w:val="20"/>
            </w:rPr>
            <m:t>*μ))</m:t>
          </m:r>
        </m:oMath>
      </m:oMathPara>
    </w:p>
    <w:p w14:paraId="343C84D3" w14:textId="7E0F8C29" w:rsidR="00BF35C9" w:rsidRPr="00BF35C9" w:rsidRDefault="009E7736" w:rsidP="007D06F6">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X2</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4</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5</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6</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7</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8</m:t>
                      </m:r>
                    </m:sub>
                  </m:sSub>
                </m:e>
              </m:d>
              <m:r>
                <w:rPr>
                  <w:rFonts w:ascii="Cambria Math" w:hAnsi="Cambria Math"/>
                  <w:sz w:val="20"/>
                  <w:szCs w:val="20"/>
                </w:rPr>
                <m:t>*μ</m:t>
              </m:r>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μ</m:t>
                      </m:r>
                    </m:e>
                    <m:sup>
                      <m:r>
                        <w:rPr>
                          <w:rFonts w:ascii="Cambria Math" w:hAnsi="Cambria Math"/>
                          <w:sz w:val="20"/>
                          <w:szCs w:val="20"/>
                        </w:rPr>
                        <m:t>2</m:t>
                      </m:r>
                    </m:sup>
                  </m:sSup>
                </m:e>
              </m:rad>
            </m:den>
          </m:f>
        </m:oMath>
      </m:oMathPara>
    </w:p>
    <w:p w14:paraId="062FB8C5" w14:textId="13BC27F4" w:rsidR="00BF35C9" w:rsidRPr="00BF35C9" w:rsidRDefault="009E7736" w:rsidP="007D06F6">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Y2</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5</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6</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7</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8</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3</m:t>
                  </m:r>
                </m:sub>
              </m:sSub>
              <m:r>
                <w:rPr>
                  <w:rFonts w:ascii="Cambria Math" w:hAnsi="Cambria Math"/>
                  <w:sz w:val="20"/>
                  <w:szCs w:val="20"/>
                </w:rPr>
                <m:t>*μ+</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4</m:t>
                  </m:r>
                </m:sub>
              </m:sSub>
              <m:r>
                <w:rPr>
                  <w:rFonts w:ascii="Cambria Math" w:hAnsi="Cambria Math"/>
                  <w:sz w:val="20"/>
                  <w:szCs w:val="20"/>
                </w:rPr>
                <m:t>*μ</m:t>
              </m:r>
            </m:num>
            <m:den>
              <m:rad>
                <m:radPr>
                  <m:degHide m:val="1"/>
                  <m:ctrlPr>
                    <w:rPr>
                      <w:rFonts w:ascii="Cambria Math" w:hAnsi="Cambria Math"/>
                      <w:i/>
                      <w:sz w:val="20"/>
                      <w:szCs w:val="20"/>
                    </w:rPr>
                  </m:ctrlPr>
                </m:radPr>
                <m:deg/>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μ</m:t>
                      </m:r>
                    </m:e>
                    <m:sup>
                      <m:r>
                        <w:rPr>
                          <w:rFonts w:ascii="Cambria Math" w:hAnsi="Cambria Math"/>
                          <w:sz w:val="20"/>
                          <w:szCs w:val="20"/>
                        </w:rPr>
                        <m:t>2</m:t>
                      </m:r>
                    </m:sup>
                  </m:sSup>
                </m:e>
              </m:rad>
            </m:den>
          </m:f>
        </m:oMath>
      </m:oMathPara>
    </w:p>
    <w:p w14:paraId="308CD3D5" w14:textId="77777777" w:rsidR="00BF35C9" w:rsidRPr="007D06F6" w:rsidRDefault="00BF35C9" w:rsidP="007D06F6"/>
    <w:p w14:paraId="0FC47ADA" w14:textId="508E35CA" w:rsidR="008816C7" w:rsidRDefault="008816C7">
      <w:pPr>
        <w:spacing w:before="0" w:after="0"/>
        <w:rPr>
          <w:rFonts w:asciiTheme="majorHAnsi" w:eastAsiaTheme="majorEastAsia" w:hAnsiTheme="majorHAnsi" w:cstheme="majorBidi"/>
          <w:b/>
          <w:bCs/>
          <w:color w:val="345A8A" w:themeColor="accent1" w:themeShade="B5"/>
          <w:sz w:val="32"/>
          <w:szCs w:val="32"/>
        </w:rPr>
      </w:pPr>
    </w:p>
    <w:p w14:paraId="24C52848" w14:textId="77777777" w:rsidR="009E7736" w:rsidRDefault="009E7736">
      <w:pPr>
        <w:spacing w:before="0" w:after="0"/>
        <w:rPr>
          <w:rFonts w:asciiTheme="majorHAnsi" w:eastAsiaTheme="majorEastAsia" w:hAnsiTheme="majorHAnsi" w:cstheme="majorBidi"/>
          <w:b/>
          <w:bCs/>
          <w:color w:val="345A8A" w:themeColor="accent1" w:themeShade="B5"/>
          <w:sz w:val="32"/>
          <w:szCs w:val="32"/>
        </w:rPr>
      </w:pPr>
      <w:r>
        <w:br w:type="page"/>
      </w:r>
    </w:p>
    <w:p w14:paraId="2218AB50" w14:textId="2E98536C" w:rsidR="00473BB6" w:rsidRPr="00473BB6" w:rsidRDefault="0068677A" w:rsidP="00473BB6">
      <w:pPr>
        <w:pStyle w:val="Heading1"/>
      </w:pPr>
      <w:r>
        <w:t>6) What is the minimum friction coefficient needed for a two-fingered force-closure grasping of a regular pentagon, if you cannot grasp a corner?  How about a regular hexagon?  What if you can grasp corners?</w:t>
      </w:r>
    </w:p>
    <w:p w14:paraId="22890A17" w14:textId="1768D233" w:rsidR="0037636A" w:rsidRDefault="0037636A" w:rsidP="0037636A">
      <w:pPr>
        <w:pStyle w:val="Heading2"/>
      </w:pPr>
      <w:r>
        <w:t>Pentagon Analysis:</w:t>
      </w:r>
    </w:p>
    <w:p w14:paraId="49D36422" w14:textId="550BE6A9" w:rsidR="00E50B86" w:rsidRPr="00E50B86" w:rsidRDefault="0037636A" w:rsidP="00982B01">
      <w:pPr>
        <w:ind w:firstLine="720"/>
      </w:pPr>
      <w:r>
        <w:t xml:space="preserve">The minimum coefficient of friction necessary to give a pentagon complete force closure is a coefficient greater than </w:t>
      </w:r>
      <w:r w:rsidR="00BC5531">
        <w:t>0.304.  Referring to the picture, t</w:t>
      </w:r>
      <w:r w:rsidR="00E50B86">
        <w:t>he proof is as follows:</w:t>
      </w:r>
    </w:p>
    <w:p w14:paraId="231567E5" w14:textId="14388A32" w:rsidR="00E50B86" w:rsidRPr="00E50B86" w:rsidRDefault="00E50B86" w:rsidP="0037636A">
      <m:oMathPara>
        <m:oMath>
          <m:r>
            <w:rPr>
              <w:rFonts w:ascii="Cambria Math" w:hAnsi="Cambria Math"/>
            </w:rPr>
            <m:t>μ&gt;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α</m:t>
              </m:r>
            </m:e>
          </m:func>
          <m:r>
            <w:rPr>
              <w:rFonts w:ascii="Cambria Math" w:hAnsi="Cambria Math"/>
            </w:rPr>
            <m:t xml:space="preserve"> </m:t>
          </m:r>
        </m:oMath>
      </m:oMathPara>
    </w:p>
    <w:p w14:paraId="16820D3D" w14:textId="353C7FE9" w:rsidR="00E50B86" w:rsidRPr="00E50B86" w:rsidRDefault="00E50B86" w:rsidP="0037636A">
      <m:oMathPara>
        <m:oMath>
          <m:r>
            <w:rPr>
              <w:rFonts w:ascii="Cambria Math" w:hAnsi="Cambria Math"/>
            </w:rPr>
            <m:t>μ&gt;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18°</m:t>
              </m:r>
            </m:e>
          </m:func>
        </m:oMath>
      </m:oMathPara>
    </w:p>
    <w:p w14:paraId="6D03D473" w14:textId="2023DC1D" w:rsidR="00E50B86" w:rsidRPr="00485947" w:rsidRDefault="00E50B86" w:rsidP="0037636A">
      <m:oMathPara>
        <m:oMath>
          <m:r>
            <w:rPr>
              <w:rFonts w:ascii="Cambria Math" w:hAnsi="Cambria Math"/>
            </w:rPr>
            <m:t>μ&gt;0.304</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485947" w14:paraId="74164415" w14:textId="77777777" w:rsidTr="00485947">
        <w:tc>
          <w:tcPr>
            <w:tcW w:w="8856" w:type="dxa"/>
          </w:tcPr>
          <w:p w14:paraId="092BE5A9" w14:textId="2F15DD92" w:rsidR="00485947" w:rsidRDefault="00485947" w:rsidP="0037636A">
            <w:r>
              <w:rPr>
                <w:noProof/>
              </w:rPr>
              <w:drawing>
                <wp:anchor distT="0" distB="0" distL="114300" distR="114300" simplePos="0" relativeHeight="251666432" behindDoc="0" locked="0" layoutInCell="1" allowOverlap="1" wp14:anchorId="22FBE30E" wp14:editId="660B5DA4">
                  <wp:simplePos x="0" y="0"/>
                  <wp:positionH relativeFrom="margin">
                    <wp:align>center</wp:align>
                  </wp:positionH>
                  <wp:positionV relativeFrom="margin">
                    <wp:align>center</wp:align>
                  </wp:positionV>
                  <wp:extent cx="2037821" cy="2286000"/>
                  <wp:effectExtent l="28258" t="22542" r="22542" b="22543"/>
                  <wp:wrapSquare wrapText="bothSides"/>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2037821" cy="228600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p>
        </w:tc>
      </w:tr>
    </w:tbl>
    <w:p w14:paraId="121B0F68" w14:textId="77777777" w:rsidR="00485947" w:rsidRPr="00EC039D" w:rsidRDefault="00485947" w:rsidP="0037636A"/>
    <w:p w14:paraId="1594B780" w14:textId="5BF05C68" w:rsidR="00EC039D" w:rsidRPr="00E50B86" w:rsidRDefault="00EC039D" w:rsidP="0037636A"/>
    <w:p w14:paraId="1ABFF8EA" w14:textId="37AFE922" w:rsidR="00E50B86" w:rsidRDefault="00BC5531" w:rsidP="00982B01">
      <w:pPr>
        <w:ind w:firstLine="720"/>
      </w:pPr>
      <w:r>
        <w:t>For edge contact, the minimum friction nec</w:t>
      </w:r>
      <w:r w:rsidR="00473BB6">
        <w:t xml:space="preserve">essary for force closure is </w:t>
      </w:r>
      <m:oMath>
        <m:r>
          <w:rPr>
            <w:rFonts w:ascii="Cambria Math" w:hAnsi="Cambria Math"/>
          </w:rPr>
          <m:t>μ&gt;0</m:t>
        </m:r>
      </m:oMath>
      <w:r>
        <w:t xml:space="preserve">. </w:t>
      </w:r>
      <w:r w:rsidR="0028277D">
        <w:t xml:space="preserve"> Provided the contacts are angled</w:t>
      </w:r>
      <w:r w:rsidR="00473BB6">
        <w:t xml:space="preserve"> such that the normal forces are collinear and opposite in sine, a friction cone of any measurable size will give the object complete force 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485947" w14:paraId="2B00DCCB" w14:textId="77777777" w:rsidTr="00485947">
        <w:tc>
          <w:tcPr>
            <w:tcW w:w="8856" w:type="dxa"/>
          </w:tcPr>
          <w:p w14:paraId="1F877785" w14:textId="32A30D4F" w:rsidR="00485947" w:rsidRDefault="00485947" w:rsidP="0037636A">
            <w:r>
              <w:rPr>
                <w:noProof/>
              </w:rPr>
              <w:drawing>
                <wp:anchor distT="0" distB="0" distL="114300" distR="114300" simplePos="0" relativeHeight="251667456" behindDoc="0" locked="0" layoutInCell="1" allowOverlap="1" wp14:anchorId="12F6F96B" wp14:editId="46D76A46">
                  <wp:simplePos x="0" y="0"/>
                  <wp:positionH relativeFrom="margin">
                    <wp:align>center</wp:align>
                  </wp:positionH>
                  <wp:positionV relativeFrom="margin">
                    <wp:align>center</wp:align>
                  </wp:positionV>
                  <wp:extent cx="1739371" cy="2286000"/>
                  <wp:effectExtent l="31433" t="19367" r="19367" b="19368"/>
                  <wp:wrapSquare wrapText="bothSides"/>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1739371" cy="228600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p>
        </w:tc>
      </w:tr>
    </w:tbl>
    <w:p w14:paraId="3CCACBD9" w14:textId="6F0F5976" w:rsidR="00BC5531" w:rsidRDefault="00BC5531" w:rsidP="00BC5531">
      <w:pPr>
        <w:pStyle w:val="Heading2"/>
      </w:pPr>
      <w:r>
        <w:t>Hexagon Analysis:</w:t>
      </w:r>
    </w:p>
    <w:p w14:paraId="648A8AEF" w14:textId="293AB411" w:rsidR="00BC5531" w:rsidRDefault="00BC5531" w:rsidP="00982B01">
      <w:pPr>
        <w:ind w:firstLine="720"/>
      </w:pPr>
      <w:proofErr w:type="gramStart"/>
      <w:r>
        <w:t>The minimum coefficient of friction necessary to give a hexagon complete force closur</w:t>
      </w:r>
      <w:r w:rsidR="00473BB6">
        <w:t>e is</w:t>
      </w:r>
      <m:oMath>
        <m:r>
          <w:rPr>
            <w:rFonts w:ascii="Cambria Math" w:hAnsi="Cambria Math"/>
          </w:rPr>
          <m:t xml:space="preserve"> μ&gt;0</m:t>
        </m:r>
      </m:oMath>
      <w:r w:rsidR="0028277D">
        <w:t xml:space="preserve"> when grasping on the faces</w:t>
      </w:r>
      <w:r>
        <w:t>.</w:t>
      </w:r>
      <w:proofErr w:type="gramEnd"/>
      <w:r>
        <w:t xml:space="preserve">  Referring to the picture, it should be clear that a friction cone of any size will fully constraint the object forcefully.  Obviously, a friction coefficient close to 0 may require substantially high normal forces to generate enough shear forces to statically contain the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485947" w14:paraId="2AD144AB" w14:textId="77777777" w:rsidTr="00485947">
        <w:tc>
          <w:tcPr>
            <w:tcW w:w="8856" w:type="dxa"/>
          </w:tcPr>
          <w:p w14:paraId="028E5EA3" w14:textId="2159C1A5" w:rsidR="00485947" w:rsidRDefault="00485947" w:rsidP="00BC5531">
            <w:r>
              <w:rPr>
                <w:noProof/>
              </w:rPr>
              <w:drawing>
                <wp:anchor distT="0" distB="0" distL="114300" distR="114300" simplePos="0" relativeHeight="251668480" behindDoc="0" locked="0" layoutInCell="1" allowOverlap="1" wp14:anchorId="5E190538" wp14:editId="6F8349FC">
                  <wp:simplePos x="0" y="0"/>
                  <wp:positionH relativeFrom="margin">
                    <wp:align>center</wp:align>
                  </wp:positionH>
                  <wp:positionV relativeFrom="margin">
                    <wp:align>center</wp:align>
                  </wp:positionV>
                  <wp:extent cx="1972945" cy="2743200"/>
                  <wp:effectExtent l="21273" t="29527" r="29527" b="29528"/>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1972945" cy="2743200"/>
                          </a:xfrm>
                          <a:prstGeom prst="rect">
                            <a:avLst/>
                          </a:prstGeom>
                          <a:noFill/>
                          <a:ln>
                            <a:solidFill>
                              <a:srgbClr val="000000"/>
                            </a:solidFill>
                          </a:ln>
                        </pic:spPr>
                      </pic:pic>
                    </a:graphicData>
                  </a:graphic>
                </wp:anchor>
              </w:drawing>
            </w:r>
          </w:p>
        </w:tc>
      </w:tr>
    </w:tbl>
    <w:p w14:paraId="48D5E852" w14:textId="000D82A6" w:rsidR="00485947" w:rsidRDefault="00485947" w:rsidP="00BC5531"/>
    <w:p w14:paraId="00E2E7C2" w14:textId="4C1AB15D" w:rsidR="00BC5531" w:rsidRDefault="00BC5531" w:rsidP="00982B01">
      <w:pPr>
        <w:ind w:firstLine="720"/>
      </w:pPr>
      <w:r>
        <w:t>For edge contact, the minimum friction nec</w:t>
      </w:r>
      <w:r w:rsidR="00F16271">
        <w:t xml:space="preserve">essary for force closure is also </w:t>
      </w:r>
      <m:oMath>
        <m:r>
          <w:rPr>
            <w:rFonts w:ascii="Cambria Math" w:hAnsi="Cambria Math"/>
          </w:rPr>
          <m:t>μ&gt;0</m:t>
        </m:r>
      </m:oMath>
      <w:r>
        <w:t>.  Referring to the pi</w:t>
      </w:r>
      <w:r w:rsidR="00F16271">
        <w:t>cture</w:t>
      </w:r>
      <w:r w:rsidR="0028277D">
        <w:t xml:space="preserve"> below</w:t>
      </w:r>
      <w:r w:rsidR="00F16271">
        <w:t>, we can make a similar conclusion as we did for a pentagon grasped at two points: provided that the normal forces are collinear, equal, and opposite, a friction cone of distinguishable size will give the object complete force closure.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485947" w14:paraId="24FD4325" w14:textId="77777777" w:rsidTr="00485947">
        <w:tc>
          <w:tcPr>
            <w:tcW w:w="8856" w:type="dxa"/>
          </w:tcPr>
          <w:p w14:paraId="24E94B5F" w14:textId="58F91880" w:rsidR="00485947" w:rsidRDefault="00485947" w:rsidP="00BC5531">
            <w:r>
              <w:rPr>
                <w:noProof/>
              </w:rPr>
              <w:drawing>
                <wp:anchor distT="0" distB="0" distL="114300" distR="114300" simplePos="0" relativeHeight="251669504" behindDoc="0" locked="0" layoutInCell="1" allowOverlap="1" wp14:anchorId="5E5B4743" wp14:editId="7397ACC2">
                  <wp:simplePos x="0" y="0"/>
                  <wp:positionH relativeFrom="margin">
                    <wp:align>center</wp:align>
                  </wp:positionH>
                  <wp:positionV relativeFrom="margin">
                    <wp:align>center</wp:align>
                  </wp:positionV>
                  <wp:extent cx="1399540" cy="2743200"/>
                  <wp:effectExtent l="13970" t="36830" r="36830" b="3683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1399540" cy="2743200"/>
                          </a:xfrm>
                          <a:prstGeom prst="rect">
                            <a:avLst/>
                          </a:prstGeom>
                          <a:noFill/>
                          <a:ln>
                            <a:solidFill>
                              <a:srgbClr val="000000"/>
                            </a:solidFill>
                          </a:ln>
                        </pic:spPr>
                      </pic:pic>
                    </a:graphicData>
                  </a:graphic>
                </wp:anchor>
              </w:drawing>
            </w:r>
          </w:p>
        </w:tc>
      </w:tr>
    </w:tbl>
    <w:p w14:paraId="563BD0B7" w14:textId="7003475F" w:rsidR="003D69D8" w:rsidRPr="00E50B86" w:rsidRDefault="003D69D8" w:rsidP="00BC5531"/>
    <w:p w14:paraId="4AFB094A" w14:textId="4AAC8F0F" w:rsidR="00BC5531" w:rsidRPr="00BC5531" w:rsidRDefault="00BC5531" w:rsidP="00BC5531"/>
    <w:sectPr w:rsidR="00BC5531" w:rsidRPr="00BC5531" w:rsidSect="004C241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C50DA9"/>
    <w:multiLevelType w:val="hybridMultilevel"/>
    <w:tmpl w:val="508EA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36CD"/>
    <w:rsid w:val="000074BF"/>
    <w:rsid w:val="0001240B"/>
    <w:rsid w:val="000D1908"/>
    <w:rsid w:val="000E0085"/>
    <w:rsid w:val="00133E4D"/>
    <w:rsid w:val="001A5760"/>
    <w:rsid w:val="00262D95"/>
    <w:rsid w:val="0028277D"/>
    <w:rsid w:val="002D4014"/>
    <w:rsid w:val="0037324B"/>
    <w:rsid w:val="0037636A"/>
    <w:rsid w:val="003D69D8"/>
    <w:rsid w:val="003E059E"/>
    <w:rsid w:val="003F5FE6"/>
    <w:rsid w:val="00453FAC"/>
    <w:rsid w:val="00473BB6"/>
    <w:rsid w:val="00485947"/>
    <w:rsid w:val="004C2412"/>
    <w:rsid w:val="00514DFF"/>
    <w:rsid w:val="00593484"/>
    <w:rsid w:val="00610588"/>
    <w:rsid w:val="0064291A"/>
    <w:rsid w:val="0068677A"/>
    <w:rsid w:val="00715B33"/>
    <w:rsid w:val="00767B4F"/>
    <w:rsid w:val="007A5E7E"/>
    <w:rsid w:val="007D06F6"/>
    <w:rsid w:val="008816C7"/>
    <w:rsid w:val="00963540"/>
    <w:rsid w:val="00982B01"/>
    <w:rsid w:val="009E7736"/>
    <w:rsid w:val="00A3767F"/>
    <w:rsid w:val="00A61016"/>
    <w:rsid w:val="00B837D2"/>
    <w:rsid w:val="00B85DDC"/>
    <w:rsid w:val="00BC5531"/>
    <w:rsid w:val="00BF35C9"/>
    <w:rsid w:val="00C85364"/>
    <w:rsid w:val="00CB0575"/>
    <w:rsid w:val="00CD36CD"/>
    <w:rsid w:val="00CE74E8"/>
    <w:rsid w:val="00D26610"/>
    <w:rsid w:val="00D300E6"/>
    <w:rsid w:val="00D37274"/>
    <w:rsid w:val="00DB1F29"/>
    <w:rsid w:val="00E212C4"/>
    <w:rsid w:val="00E50B86"/>
    <w:rsid w:val="00EC039D"/>
    <w:rsid w:val="00EE7FDD"/>
    <w:rsid w:val="00F16271"/>
    <w:rsid w:val="00F30654"/>
    <w:rsid w:val="00FE37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9E40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531"/>
    <w:pPr>
      <w:spacing w:before="120" w:after="120"/>
    </w:pPr>
  </w:style>
  <w:style w:type="paragraph" w:styleId="Heading1">
    <w:name w:val="heading 1"/>
    <w:basedOn w:val="Normal"/>
    <w:next w:val="Normal"/>
    <w:link w:val="Heading1Char"/>
    <w:uiPriority w:val="9"/>
    <w:qFormat/>
    <w:rsid w:val="00CD36C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7636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36C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D36C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D36CD"/>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F30654"/>
    <w:pPr>
      <w:ind w:left="720"/>
      <w:contextualSpacing/>
    </w:pPr>
  </w:style>
  <w:style w:type="paragraph" w:styleId="BalloonText">
    <w:name w:val="Balloon Text"/>
    <w:basedOn w:val="Normal"/>
    <w:link w:val="BalloonTextChar"/>
    <w:uiPriority w:val="99"/>
    <w:semiHidden/>
    <w:unhideWhenUsed/>
    <w:rsid w:val="00133E4D"/>
    <w:rPr>
      <w:rFonts w:ascii="Lucida Grande" w:hAnsi="Lucida Grande"/>
      <w:sz w:val="18"/>
      <w:szCs w:val="18"/>
    </w:rPr>
  </w:style>
  <w:style w:type="character" w:customStyle="1" w:styleId="BalloonTextChar">
    <w:name w:val="Balloon Text Char"/>
    <w:basedOn w:val="DefaultParagraphFont"/>
    <w:link w:val="BalloonText"/>
    <w:uiPriority w:val="99"/>
    <w:semiHidden/>
    <w:rsid w:val="00133E4D"/>
    <w:rPr>
      <w:rFonts w:ascii="Lucida Grande" w:hAnsi="Lucida Grande"/>
      <w:sz w:val="18"/>
      <w:szCs w:val="18"/>
    </w:rPr>
  </w:style>
  <w:style w:type="character" w:customStyle="1" w:styleId="Heading2Char">
    <w:name w:val="Heading 2 Char"/>
    <w:basedOn w:val="DefaultParagraphFont"/>
    <w:link w:val="Heading2"/>
    <w:uiPriority w:val="9"/>
    <w:rsid w:val="0037636A"/>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E50B86"/>
    <w:rPr>
      <w:color w:val="808080"/>
    </w:rPr>
  </w:style>
  <w:style w:type="table" w:styleId="TableGrid">
    <w:name w:val="Table Grid"/>
    <w:basedOn w:val="TableNormal"/>
    <w:uiPriority w:val="59"/>
    <w:rsid w:val="002D401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53FAC"/>
    <w:pPr>
      <w:spacing w:before="0" w:after="200"/>
    </w:pPr>
    <w:rPr>
      <w:b/>
      <w:bCs/>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531"/>
    <w:pPr>
      <w:spacing w:before="120" w:after="120"/>
    </w:pPr>
  </w:style>
  <w:style w:type="paragraph" w:styleId="Heading1">
    <w:name w:val="heading 1"/>
    <w:basedOn w:val="Normal"/>
    <w:next w:val="Normal"/>
    <w:link w:val="Heading1Char"/>
    <w:uiPriority w:val="9"/>
    <w:qFormat/>
    <w:rsid w:val="00CD36C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7636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36C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D36C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D36CD"/>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F30654"/>
    <w:pPr>
      <w:ind w:left="720"/>
      <w:contextualSpacing/>
    </w:pPr>
  </w:style>
  <w:style w:type="paragraph" w:styleId="BalloonText">
    <w:name w:val="Balloon Text"/>
    <w:basedOn w:val="Normal"/>
    <w:link w:val="BalloonTextChar"/>
    <w:uiPriority w:val="99"/>
    <w:semiHidden/>
    <w:unhideWhenUsed/>
    <w:rsid w:val="00133E4D"/>
    <w:rPr>
      <w:rFonts w:ascii="Lucida Grande" w:hAnsi="Lucida Grande"/>
      <w:sz w:val="18"/>
      <w:szCs w:val="18"/>
    </w:rPr>
  </w:style>
  <w:style w:type="character" w:customStyle="1" w:styleId="BalloonTextChar">
    <w:name w:val="Balloon Text Char"/>
    <w:basedOn w:val="DefaultParagraphFont"/>
    <w:link w:val="BalloonText"/>
    <w:uiPriority w:val="99"/>
    <w:semiHidden/>
    <w:rsid w:val="00133E4D"/>
    <w:rPr>
      <w:rFonts w:ascii="Lucida Grande" w:hAnsi="Lucida Grande"/>
      <w:sz w:val="18"/>
      <w:szCs w:val="18"/>
    </w:rPr>
  </w:style>
  <w:style w:type="character" w:customStyle="1" w:styleId="Heading2Char">
    <w:name w:val="Heading 2 Char"/>
    <w:basedOn w:val="DefaultParagraphFont"/>
    <w:link w:val="Heading2"/>
    <w:uiPriority w:val="9"/>
    <w:rsid w:val="0037636A"/>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E50B86"/>
    <w:rPr>
      <w:color w:val="808080"/>
    </w:rPr>
  </w:style>
  <w:style w:type="table" w:styleId="TableGrid">
    <w:name w:val="Table Grid"/>
    <w:basedOn w:val="TableNormal"/>
    <w:uiPriority w:val="59"/>
    <w:rsid w:val="002D401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53FAC"/>
    <w:pPr>
      <w:spacing w:before="0" w:after="200"/>
    </w:pPr>
    <w:rPr>
      <w:b/>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921</Words>
  <Characters>5254</Characters>
  <Application>Microsoft Macintosh Word</Application>
  <DocSecurity>0</DocSecurity>
  <Lines>43</Lines>
  <Paragraphs>12</Paragraphs>
  <ScaleCrop>false</ScaleCrop>
  <Company>Future Tech Farm</Company>
  <LinksUpToDate>false</LinksUpToDate>
  <CharactersWithSpaces>6163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Lawrence</dc:creator>
  <cp:keywords/>
  <dc:description/>
  <cp:lastModifiedBy>Austin Lawrence</cp:lastModifiedBy>
  <cp:revision>3</cp:revision>
  <cp:lastPrinted>2014-12-10T17:11:00Z</cp:lastPrinted>
  <dcterms:created xsi:type="dcterms:W3CDTF">2014-12-10T17:11:00Z</dcterms:created>
  <dcterms:modified xsi:type="dcterms:W3CDTF">2014-12-10T17:11:00Z</dcterms:modified>
</cp:coreProperties>
</file>